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0" w:type="auto"/>
        <w:tblLook w:val="04A0" w:firstRow="1" w:lastRow="0" w:firstColumn="1" w:lastColumn="0" w:noHBand="0" w:noVBand="1"/>
      </w:tblPr>
      <w:tblGrid>
        <w:gridCol w:w="1242"/>
        <w:gridCol w:w="7970"/>
      </w:tblGrid>
      <w:tr w:rsidR="00B70BC9" w:rsidTr="003A67FA">
        <w:tc>
          <w:tcPr>
            <w:tcW w:w="1242" w:type="dxa"/>
          </w:tcPr>
          <w:p w:rsidR="00B70BC9" w:rsidRDefault="00B70BC9" w:rsidP="003A67FA">
            <w:bookmarkStart w:id="0" w:name="_GoBack"/>
            <w:bookmarkEnd w:id="0"/>
            <w:r>
              <w:rPr>
                <w:noProof/>
                <w:lang w:val="en-US"/>
              </w:rPr>
              <w:drawing>
                <wp:inline distT="0" distB="0" distL="0" distR="0" wp14:anchorId="3B177933" wp14:editId="0E916EE0">
                  <wp:extent cx="538480" cy="538480"/>
                  <wp:effectExtent l="19050" t="0" r="0" b="0"/>
                  <wp:docPr id="1" name="Bilde 0" descr="BergenCK-logo-lit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genCK-logo-liten2.png"/>
                          <pic:cNvPicPr/>
                        </pic:nvPicPr>
                        <pic:blipFill>
                          <a:blip r:embed="rId9" cstate="print"/>
                          <a:stretch>
                            <a:fillRect/>
                          </a:stretch>
                        </pic:blipFill>
                        <pic:spPr>
                          <a:xfrm>
                            <a:off x="0" y="0"/>
                            <a:ext cx="538413" cy="538413"/>
                          </a:xfrm>
                          <a:prstGeom prst="rect">
                            <a:avLst/>
                          </a:prstGeom>
                        </pic:spPr>
                      </pic:pic>
                    </a:graphicData>
                  </a:graphic>
                </wp:inline>
              </w:drawing>
            </w:r>
          </w:p>
        </w:tc>
        <w:tc>
          <w:tcPr>
            <w:tcW w:w="7970" w:type="dxa"/>
          </w:tcPr>
          <w:p w:rsidR="00B70BC9" w:rsidRPr="00E4407D" w:rsidRDefault="00B70BC9" w:rsidP="003A67FA">
            <w:pPr>
              <w:rPr>
                <w:sz w:val="56"/>
                <w:szCs w:val="56"/>
              </w:rPr>
            </w:pPr>
            <w:r>
              <w:rPr>
                <w:sz w:val="56"/>
                <w:szCs w:val="56"/>
              </w:rPr>
              <w:t>Strategiplan Bergen CK 2015</w:t>
            </w:r>
            <w:r w:rsidRPr="00E4407D">
              <w:rPr>
                <w:sz w:val="56"/>
                <w:szCs w:val="56"/>
              </w:rPr>
              <w:t>-1</w:t>
            </w:r>
            <w:r>
              <w:rPr>
                <w:sz w:val="56"/>
                <w:szCs w:val="56"/>
              </w:rPr>
              <w:t>8</w:t>
            </w:r>
          </w:p>
        </w:tc>
      </w:tr>
    </w:tbl>
    <w:p w:rsidR="00B70BC9" w:rsidRDefault="00B70BC9"/>
    <w:p w:rsidR="00B70BC9" w:rsidRDefault="00D0600C" w:rsidP="00B70BC9">
      <w:pPr>
        <w:autoSpaceDE w:val="0"/>
        <w:autoSpaceDN w:val="0"/>
        <w:adjustRightInd w:val="0"/>
        <w:spacing w:after="0" w:line="240" w:lineRule="auto"/>
        <w:rPr>
          <w:rFonts w:ascii="Corbel-Bold" w:eastAsiaTheme="minorHAnsi" w:hAnsi="Corbel-Bold" w:cs="Corbel-Bold"/>
          <w:b/>
          <w:bCs/>
          <w:color w:val="000000"/>
          <w:sz w:val="32"/>
          <w:szCs w:val="32"/>
          <w:lang w:eastAsia="en-US"/>
        </w:rPr>
      </w:pPr>
      <w:r>
        <w:rPr>
          <w:rFonts w:ascii="Corbel-Bold" w:eastAsiaTheme="minorHAnsi" w:hAnsi="Corbel-Bold" w:cs="Corbel-Bold"/>
          <w:b/>
          <w:bCs/>
          <w:color w:val="000000"/>
          <w:sz w:val="32"/>
          <w:szCs w:val="32"/>
          <w:lang w:eastAsia="en-US"/>
        </w:rPr>
        <w:t xml:space="preserve">1. </w:t>
      </w:r>
      <w:r w:rsidR="00883211">
        <w:rPr>
          <w:rFonts w:ascii="Corbel-Bold" w:eastAsiaTheme="minorHAnsi" w:hAnsi="Corbel-Bold" w:cs="Corbel-Bold"/>
          <w:b/>
          <w:bCs/>
          <w:color w:val="000000"/>
          <w:sz w:val="32"/>
          <w:szCs w:val="32"/>
          <w:lang w:eastAsia="en-US"/>
        </w:rPr>
        <w:t>Om strategiplanen</w:t>
      </w:r>
    </w:p>
    <w:p w:rsidR="00883211" w:rsidRDefault="00883211" w:rsidP="00B70BC9">
      <w:pPr>
        <w:autoSpaceDE w:val="0"/>
        <w:autoSpaceDN w:val="0"/>
        <w:adjustRightInd w:val="0"/>
        <w:spacing w:after="0" w:line="240" w:lineRule="auto"/>
        <w:rPr>
          <w:rFonts w:ascii="Calibri" w:eastAsiaTheme="minorHAnsi" w:hAnsi="Calibri" w:cs="Calibri"/>
          <w:color w:val="000000"/>
          <w:lang w:eastAsia="en-US"/>
        </w:rPr>
      </w:pPr>
      <w:r>
        <w:rPr>
          <w:rFonts w:ascii="Calibri" w:eastAsiaTheme="minorHAnsi" w:hAnsi="Calibri" w:cs="Calibri"/>
          <w:color w:val="000000"/>
          <w:lang w:eastAsia="en-US"/>
        </w:rPr>
        <w:t xml:space="preserve">Planen er </w:t>
      </w:r>
      <w:r w:rsidR="00537585">
        <w:rPr>
          <w:rFonts w:ascii="Calibri" w:eastAsiaTheme="minorHAnsi" w:hAnsi="Calibri" w:cs="Calibri"/>
          <w:color w:val="000000"/>
          <w:lang w:eastAsia="en-US"/>
        </w:rPr>
        <w:t>u</w:t>
      </w:r>
      <w:r w:rsidR="00305A7D">
        <w:rPr>
          <w:rFonts w:ascii="Calibri" w:eastAsiaTheme="minorHAnsi" w:hAnsi="Calibri" w:cs="Calibri"/>
          <w:color w:val="000000"/>
          <w:lang w:eastAsia="en-US"/>
        </w:rPr>
        <w:t>nder utarbeidelse</w:t>
      </w:r>
      <w:r>
        <w:rPr>
          <w:rFonts w:ascii="Calibri" w:eastAsiaTheme="minorHAnsi" w:hAnsi="Calibri" w:cs="Calibri"/>
          <w:color w:val="000000"/>
          <w:lang w:eastAsia="en-US"/>
        </w:rPr>
        <w:t xml:space="preserve"> av styret i Bergen CK i samarbeid med representanter fra klubbens ulike utvalg og komiteer. </w:t>
      </w:r>
      <w:r w:rsidR="00305A7D">
        <w:rPr>
          <w:rFonts w:ascii="Calibri" w:eastAsiaTheme="minorHAnsi" w:hAnsi="Calibri" w:cs="Calibri"/>
          <w:color w:val="000000"/>
          <w:lang w:eastAsia="en-US"/>
        </w:rPr>
        <w:t xml:space="preserve">Arbeidsdokumentet </w:t>
      </w:r>
      <w:r>
        <w:rPr>
          <w:rFonts w:ascii="Calibri" w:eastAsiaTheme="minorHAnsi" w:hAnsi="Calibri" w:cs="Calibri"/>
          <w:color w:val="000000"/>
          <w:lang w:eastAsia="en-US"/>
        </w:rPr>
        <w:t>er fremkommet gjennom arbeid innenfor den enkelte gruppe og felles samlinger. Strategiplanen</w:t>
      </w:r>
      <w:r w:rsidR="00305A7D">
        <w:rPr>
          <w:rFonts w:ascii="Calibri" w:eastAsiaTheme="minorHAnsi" w:hAnsi="Calibri" w:cs="Calibri"/>
          <w:color w:val="000000"/>
          <w:lang w:eastAsia="en-US"/>
        </w:rPr>
        <w:t xml:space="preserve"> vil bli videreutviklet av styret i 2015. Arbeidsdokumentet legges </w:t>
      </w:r>
      <w:r>
        <w:rPr>
          <w:rFonts w:ascii="Calibri" w:eastAsiaTheme="minorHAnsi" w:hAnsi="Calibri" w:cs="Calibri"/>
          <w:color w:val="000000"/>
          <w:lang w:eastAsia="en-US"/>
        </w:rPr>
        <w:t>frem for årsmøtet i februar 2015</w:t>
      </w:r>
      <w:r w:rsidR="00305A7D">
        <w:rPr>
          <w:rFonts w:ascii="Calibri" w:eastAsiaTheme="minorHAnsi" w:hAnsi="Calibri" w:cs="Calibri"/>
          <w:color w:val="000000"/>
          <w:lang w:eastAsia="en-US"/>
        </w:rPr>
        <w:t xml:space="preserve"> således at årsmøtet kan gi signaler i forhold til retningsvalg og ambisjoner</w:t>
      </w:r>
      <w:r>
        <w:rPr>
          <w:rFonts w:ascii="Calibri" w:eastAsiaTheme="minorHAnsi" w:hAnsi="Calibri" w:cs="Calibri"/>
          <w:color w:val="000000"/>
          <w:lang w:eastAsia="en-US"/>
        </w:rPr>
        <w:t>. Dokumentet vil være et overordnet arbeidsdokument på veien mot 2018</w:t>
      </w:r>
      <w:r w:rsidR="00305A7D">
        <w:rPr>
          <w:rFonts w:ascii="Calibri" w:eastAsiaTheme="minorHAnsi" w:hAnsi="Calibri" w:cs="Calibri"/>
          <w:color w:val="000000"/>
          <w:lang w:eastAsia="en-US"/>
        </w:rPr>
        <w:t>-.</w:t>
      </w:r>
    </w:p>
    <w:p w:rsidR="00883211" w:rsidRDefault="00883211" w:rsidP="00B70BC9">
      <w:pPr>
        <w:autoSpaceDE w:val="0"/>
        <w:autoSpaceDN w:val="0"/>
        <w:adjustRightInd w:val="0"/>
        <w:spacing w:after="0" w:line="240" w:lineRule="auto"/>
        <w:rPr>
          <w:rFonts w:ascii="Calibri" w:eastAsiaTheme="minorHAnsi" w:hAnsi="Calibri" w:cs="Calibri"/>
          <w:color w:val="000000"/>
          <w:lang w:eastAsia="en-US"/>
        </w:rPr>
      </w:pPr>
    </w:p>
    <w:p w:rsidR="000E6889" w:rsidRDefault="00883211" w:rsidP="005071FD">
      <w:pPr>
        <w:autoSpaceDE w:val="0"/>
        <w:autoSpaceDN w:val="0"/>
        <w:adjustRightInd w:val="0"/>
        <w:spacing w:after="0" w:line="240" w:lineRule="auto"/>
        <w:rPr>
          <w:rFonts w:ascii="Corbel" w:eastAsiaTheme="minorHAnsi" w:hAnsi="Corbel" w:cs="Corbel"/>
          <w:color w:val="FF6600"/>
          <w:sz w:val="28"/>
          <w:szCs w:val="28"/>
          <w:lang w:eastAsia="en-US"/>
        </w:rPr>
      </w:pPr>
      <w:r>
        <w:rPr>
          <w:rFonts w:ascii="Calibri" w:eastAsiaTheme="minorHAnsi" w:hAnsi="Calibri" w:cs="Calibri"/>
          <w:color w:val="000000"/>
          <w:lang w:eastAsia="en-US"/>
        </w:rPr>
        <w:t xml:space="preserve">I strategiperioden vil Verdensmesterskap landevei bli arrangert I Bergen i 2017. Planen </w:t>
      </w:r>
      <w:r w:rsidR="001252FD">
        <w:rPr>
          <w:rFonts w:ascii="Calibri" w:eastAsiaTheme="minorHAnsi" w:hAnsi="Calibri" w:cs="Calibri"/>
          <w:color w:val="000000"/>
          <w:lang w:eastAsia="en-US"/>
        </w:rPr>
        <w:t xml:space="preserve">søker å ta hensyn til dette og </w:t>
      </w:r>
      <w:r>
        <w:rPr>
          <w:rFonts w:ascii="Calibri" w:eastAsiaTheme="minorHAnsi" w:hAnsi="Calibri" w:cs="Calibri"/>
          <w:color w:val="000000"/>
          <w:lang w:eastAsia="en-US"/>
        </w:rPr>
        <w:t xml:space="preserve">legger til grunn at klubben </w:t>
      </w:r>
      <w:r w:rsidR="001252FD">
        <w:rPr>
          <w:rFonts w:ascii="Calibri" w:eastAsiaTheme="minorHAnsi" w:hAnsi="Calibri" w:cs="Calibri"/>
          <w:color w:val="000000"/>
          <w:lang w:eastAsia="en-US"/>
        </w:rPr>
        <w:t xml:space="preserve">vil gripe de kommersielle og sportslige muligheter dette kan gi </w:t>
      </w:r>
      <w:proofErr w:type="spellStart"/>
      <w:r w:rsidR="001252FD">
        <w:rPr>
          <w:rFonts w:ascii="Calibri" w:eastAsiaTheme="minorHAnsi" w:hAnsi="Calibri" w:cs="Calibri"/>
          <w:color w:val="000000"/>
          <w:lang w:eastAsia="en-US"/>
        </w:rPr>
        <w:t>ift</w:t>
      </w:r>
      <w:proofErr w:type="spellEnd"/>
      <w:r w:rsidR="001252FD">
        <w:rPr>
          <w:rFonts w:ascii="Calibri" w:eastAsiaTheme="minorHAnsi" w:hAnsi="Calibri" w:cs="Calibri"/>
          <w:color w:val="000000"/>
          <w:lang w:eastAsia="en-US"/>
        </w:rPr>
        <w:t xml:space="preserve"> økt interesse for aktiv sykkelsport, sykling som trening og mosjon og tilhørende arrangement/ritt for aktive utøvere og mosjonister.</w:t>
      </w:r>
    </w:p>
    <w:p w:rsidR="000E6889" w:rsidRPr="000E6889" w:rsidRDefault="000E6889" w:rsidP="000E6889">
      <w:pPr>
        <w:autoSpaceDE w:val="0"/>
        <w:autoSpaceDN w:val="0"/>
        <w:adjustRightInd w:val="0"/>
        <w:spacing w:after="0" w:line="240" w:lineRule="auto"/>
        <w:ind w:left="360"/>
        <w:rPr>
          <w:rFonts w:ascii="Corbel" w:eastAsiaTheme="minorHAnsi" w:hAnsi="Corbel" w:cs="Corbel"/>
          <w:color w:val="FF6600"/>
          <w:sz w:val="28"/>
          <w:szCs w:val="28"/>
          <w:lang w:eastAsia="en-US"/>
        </w:rPr>
      </w:pPr>
    </w:p>
    <w:p w:rsidR="005071FD" w:rsidRDefault="005071FD" w:rsidP="000E6889">
      <w:pPr>
        <w:autoSpaceDE w:val="0"/>
        <w:autoSpaceDN w:val="0"/>
        <w:adjustRightInd w:val="0"/>
        <w:spacing w:after="0" w:line="240" w:lineRule="auto"/>
        <w:rPr>
          <w:rFonts w:ascii="Corbel-Bold" w:eastAsiaTheme="minorHAnsi" w:hAnsi="Corbel-Bold" w:cs="Corbel-Bold"/>
          <w:b/>
          <w:bCs/>
          <w:color w:val="000000"/>
          <w:sz w:val="32"/>
          <w:szCs w:val="32"/>
          <w:lang w:eastAsia="en-US"/>
        </w:rPr>
      </w:pPr>
    </w:p>
    <w:p w:rsidR="000E6889" w:rsidRDefault="00D0600C" w:rsidP="000E6889">
      <w:pPr>
        <w:autoSpaceDE w:val="0"/>
        <w:autoSpaceDN w:val="0"/>
        <w:adjustRightInd w:val="0"/>
        <w:spacing w:after="0" w:line="240" w:lineRule="auto"/>
        <w:rPr>
          <w:rFonts w:ascii="Corbel-Bold" w:eastAsiaTheme="minorHAnsi" w:hAnsi="Corbel-Bold" w:cs="Corbel-Bold"/>
          <w:b/>
          <w:bCs/>
          <w:color w:val="000000"/>
          <w:sz w:val="32"/>
          <w:szCs w:val="32"/>
          <w:lang w:eastAsia="en-US"/>
        </w:rPr>
      </w:pPr>
      <w:r>
        <w:rPr>
          <w:rFonts w:ascii="Corbel-Bold" w:eastAsiaTheme="minorHAnsi" w:hAnsi="Corbel-Bold" w:cs="Corbel-Bold"/>
          <w:b/>
          <w:bCs/>
          <w:color w:val="000000"/>
          <w:sz w:val="32"/>
          <w:szCs w:val="32"/>
          <w:lang w:eastAsia="en-US"/>
        </w:rPr>
        <w:t xml:space="preserve">2. </w:t>
      </w:r>
      <w:r w:rsidR="000E6889">
        <w:rPr>
          <w:rFonts w:ascii="Corbel-Bold" w:eastAsiaTheme="minorHAnsi" w:hAnsi="Corbel-Bold" w:cs="Corbel-Bold"/>
          <w:b/>
          <w:bCs/>
          <w:color w:val="000000"/>
          <w:sz w:val="32"/>
          <w:szCs w:val="32"/>
          <w:lang w:eastAsia="en-US"/>
        </w:rPr>
        <w:t xml:space="preserve">Verdigrunnlag, etikk og holdninger </w:t>
      </w:r>
    </w:p>
    <w:p w:rsidR="00116DE1" w:rsidRDefault="00116DE1" w:rsidP="000E6889">
      <w:pPr>
        <w:autoSpaceDE w:val="0"/>
        <w:autoSpaceDN w:val="0"/>
        <w:adjustRightInd w:val="0"/>
        <w:spacing w:after="0" w:line="240" w:lineRule="auto"/>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Bergen CK skal være tuftet på i</w:t>
      </w:r>
      <w:r w:rsidR="001252FD">
        <w:rPr>
          <w:rFonts w:ascii="Calibri" w:eastAsiaTheme="minorHAnsi" w:hAnsi="Calibri" w:cs="Calibri"/>
          <w:color w:val="000000"/>
          <w:sz w:val="24"/>
          <w:szCs w:val="24"/>
          <w:lang w:eastAsia="en-US"/>
        </w:rPr>
        <w:t xml:space="preserve">drettens </w:t>
      </w:r>
      <w:r>
        <w:rPr>
          <w:rFonts w:ascii="Calibri" w:eastAsiaTheme="minorHAnsi" w:hAnsi="Calibri" w:cs="Calibri"/>
          <w:color w:val="000000"/>
          <w:sz w:val="24"/>
          <w:szCs w:val="24"/>
          <w:lang w:eastAsia="en-US"/>
        </w:rPr>
        <w:t xml:space="preserve">organisasjonsverdier, nedfelt gjennom Norges Idrettsforbunds </w:t>
      </w:r>
      <w:r w:rsidR="001252FD" w:rsidRPr="00116DE1">
        <w:rPr>
          <w:rFonts w:ascii="Calibri" w:eastAsiaTheme="minorHAnsi" w:hAnsi="Calibri" w:cs="Calibri"/>
          <w:color w:val="000000"/>
          <w:sz w:val="24"/>
          <w:szCs w:val="24"/>
          <w:lang w:eastAsia="en-US"/>
        </w:rPr>
        <w:t>formålsparagraf</w:t>
      </w:r>
      <w:r>
        <w:rPr>
          <w:rFonts w:ascii="Calibri" w:eastAsiaTheme="minorHAnsi" w:hAnsi="Calibri" w:cs="Calibri"/>
          <w:color w:val="000000"/>
          <w:sz w:val="24"/>
          <w:szCs w:val="24"/>
          <w:lang w:eastAsia="en-US"/>
        </w:rPr>
        <w:t>. O</w:t>
      </w:r>
      <w:r w:rsidR="001252FD" w:rsidRPr="00116DE1">
        <w:rPr>
          <w:rFonts w:ascii="Calibri" w:eastAsiaTheme="minorHAnsi" w:hAnsi="Calibri" w:cs="Calibri"/>
          <w:color w:val="000000"/>
          <w:sz w:val="24"/>
          <w:szCs w:val="24"/>
          <w:lang w:eastAsia="en-US"/>
        </w:rPr>
        <w:t>rganisasjonens arbeid skal preges av</w:t>
      </w:r>
      <w:r w:rsidR="00507F7F">
        <w:rPr>
          <w:rFonts w:ascii="Calibri" w:eastAsiaTheme="minorHAnsi" w:hAnsi="Calibri" w:cs="Calibri"/>
          <w:color w:val="000000"/>
          <w:sz w:val="24"/>
          <w:szCs w:val="24"/>
          <w:lang w:eastAsia="en-US"/>
        </w:rPr>
        <w:t>:</w:t>
      </w:r>
      <w:r w:rsidR="001252FD" w:rsidRPr="00116DE1">
        <w:rPr>
          <w:rFonts w:ascii="Calibri" w:eastAsiaTheme="minorHAnsi" w:hAnsi="Calibri" w:cs="Calibri"/>
          <w:color w:val="000000"/>
          <w:sz w:val="24"/>
          <w:szCs w:val="24"/>
          <w:lang w:eastAsia="en-US"/>
        </w:rPr>
        <w:t xml:space="preserve"> </w:t>
      </w:r>
    </w:p>
    <w:p w:rsidR="00116DE1" w:rsidRDefault="00116DE1" w:rsidP="00116DE1">
      <w:pPr>
        <w:pStyle w:val="Listeavsnitt"/>
        <w:numPr>
          <w:ilvl w:val="0"/>
          <w:numId w:val="3"/>
        </w:numPr>
        <w:autoSpaceDE w:val="0"/>
        <w:autoSpaceDN w:val="0"/>
        <w:adjustRightInd w:val="0"/>
        <w:spacing w:after="0" w:line="240" w:lineRule="auto"/>
        <w:rPr>
          <w:rFonts w:ascii="Calibri" w:eastAsiaTheme="minorHAnsi" w:hAnsi="Calibri" w:cs="Calibri"/>
          <w:color w:val="000000"/>
          <w:sz w:val="24"/>
          <w:szCs w:val="24"/>
          <w:lang w:eastAsia="en-US"/>
        </w:rPr>
      </w:pPr>
      <w:r w:rsidRPr="00116DE1">
        <w:rPr>
          <w:rFonts w:ascii="Calibri" w:eastAsiaTheme="minorHAnsi" w:hAnsi="Calibri" w:cs="Calibri"/>
          <w:color w:val="000000"/>
          <w:sz w:val="24"/>
          <w:szCs w:val="24"/>
          <w:lang w:eastAsia="en-US"/>
        </w:rPr>
        <w:t>Fr</w:t>
      </w:r>
      <w:r w:rsidR="001252FD" w:rsidRPr="00116DE1">
        <w:rPr>
          <w:rFonts w:ascii="Calibri" w:eastAsiaTheme="minorHAnsi" w:hAnsi="Calibri" w:cs="Calibri"/>
          <w:color w:val="000000"/>
          <w:sz w:val="24"/>
          <w:szCs w:val="24"/>
          <w:lang w:eastAsia="en-US"/>
        </w:rPr>
        <w:t>ivillighet</w:t>
      </w:r>
    </w:p>
    <w:p w:rsidR="00116DE1" w:rsidRDefault="00116DE1" w:rsidP="00116DE1">
      <w:pPr>
        <w:pStyle w:val="Listeavsnitt"/>
        <w:numPr>
          <w:ilvl w:val="0"/>
          <w:numId w:val="3"/>
        </w:numPr>
        <w:autoSpaceDE w:val="0"/>
        <w:autoSpaceDN w:val="0"/>
        <w:adjustRightInd w:val="0"/>
        <w:spacing w:after="0" w:line="240" w:lineRule="auto"/>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D</w:t>
      </w:r>
      <w:r w:rsidR="001252FD" w:rsidRPr="00116DE1">
        <w:rPr>
          <w:rFonts w:ascii="Calibri" w:eastAsiaTheme="minorHAnsi" w:hAnsi="Calibri" w:cs="Calibri"/>
          <w:color w:val="000000"/>
          <w:sz w:val="24"/>
          <w:szCs w:val="24"/>
          <w:lang w:eastAsia="en-US"/>
        </w:rPr>
        <w:t>emokrati</w:t>
      </w:r>
    </w:p>
    <w:p w:rsidR="00116DE1" w:rsidRDefault="00116DE1" w:rsidP="00116DE1">
      <w:pPr>
        <w:pStyle w:val="Listeavsnitt"/>
        <w:numPr>
          <w:ilvl w:val="0"/>
          <w:numId w:val="3"/>
        </w:numPr>
        <w:autoSpaceDE w:val="0"/>
        <w:autoSpaceDN w:val="0"/>
        <w:adjustRightInd w:val="0"/>
        <w:spacing w:after="0" w:line="240" w:lineRule="auto"/>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L</w:t>
      </w:r>
      <w:r w:rsidR="001252FD" w:rsidRPr="00116DE1">
        <w:rPr>
          <w:rFonts w:ascii="Calibri" w:eastAsiaTheme="minorHAnsi" w:hAnsi="Calibri" w:cs="Calibri"/>
          <w:color w:val="000000"/>
          <w:sz w:val="24"/>
          <w:szCs w:val="24"/>
          <w:lang w:eastAsia="en-US"/>
        </w:rPr>
        <w:t xml:space="preserve">ojalitet </w:t>
      </w:r>
    </w:p>
    <w:p w:rsidR="001252FD" w:rsidRPr="00116DE1" w:rsidRDefault="00116DE1" w:rsidP="00116DE1">
      <w:pPr>
        <w:pStyle w:val="Listeavsnitt"/>
        <w:numPr>
          <w:ilvl w:val="0"/>
          <w:numId w:val="3"/>
        </w:numPr>
        <w:autoSpaceDE w:val="0"/>
        <w:autoSpaceDN w:val="0"/>
        <w:adjustRightInd w:val="0"/>
        <w:spacing w:after="0" w:line="240" w:lineRule="auto"/>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Likeverd</w:t>
      </w:r>
    </w:p>
    <w:p w:rsidR="00116DE1" w:rsidRDefault="00116DE1" w:rsidP="000E6889">
      <w:pPr>
        <w:autoSpaceDE w:val="0"/>
        <w:autoSpaceDN w:val="0"/>
        <w:adjustRightInd w:val="0"/>
        <w:spacing w:after="0" w:line="240" w:lineRule="auto"/>
        <w:rPr>
          <w:rFonts w:ascii="Calibri" w:eastAsiaTheme="minorHAnsi" w:hAnsi="Calibri" w:cs="Calibri"/>
          <w:color w:val="000000"/>
          <w:sz w:val="24"/>
          <w:szCs w:val="24"/>
          <w:lang w:eastAsia="en-US"/>
        </w:rPr>
      </w:pPr>
    </w:p>
    <w:p w:rsidR="00116DE1" w:rsidRDefault="00116DE1" w:rsidP="000E6889">
      <w:pPr>
        <w:autoSpaceDE w:val="0"/>
        <w:autoSpaceDN w:val="0"/>
        <w:adjustRightInd w:val="0"/>
        <w:spacing w:after="0" w:line="240" w:lineRule="auto"/>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 xml:space="preserve">I tillegg videreføres klubbens aktivitetsverdier fra tidligere strategiperiode: </w:t>
      </w:r>
    </w:p>
    <w:p w:rsidR="00116DE1" w:rsidRDefault="00116DE1" w:rsidP="00116DE1">
      <w:pPr>
        <w:pStyle w:val="Listeavsnitt"/>
        <w:numPr>
          <w:ilvl w:val="0"/>
          <w:numId w:val="3"/>
        </w:numPr>
        <w:autoSpaceDE w:val="0"/>
        <w:autoSpaceDN w:val="0"/>
        <w:adjustRightInd w:val="0"/>
        <w:spacing w:after="0" w:line="240" w:lineRule="auto"/>
        <w:rPr>
          <w:rFonts w:ascii="Calibri" w:eastAsiaTheme="minorHAnsi" w:hAnsi="Calibri" w:cs="Calibri"/>
          <w:color w:val="000000"/>
          <w:sz w:val="24"/>
          <w:szCs w:val="24"/>
          <w:lang w:eastAsia="en-US"/>
        </w:rPr>
      </w:pPr>
      <w:r w:rsidRPr="00116DE1">
        <w:rPr>
          <w:rFonts w:ascii="Calibri" w:eastAsiaTheme="minorHAnsi" w:hAnsi="Calibri" w:cs="Calibri"/>
          <w:color w:val="000000"/>
          <w:sz w:val="24"/>
          <w:szCs w:val="24"/>
          <w:lang w:eastAsia="en-US"/>
        </w:rPr>
        <w:t>Glede</w:t>
      </w:r>
    </w:p>
    <w:p w:rsidR="00116DE1" w:rsidRDefault="00116DE1" w:rsidP="00116DE1">
      <w:pPr>
        <w:pStyle w:val="Listeavsnitt"/>
        <w:numPr>
          <w:ilvl w:val="0"/>
          <w:numId w:val="3"/>
        </w:numPr>
        <w:autoSpaceDE w:val="0"/>
        <w:autoSpaceDN w:val="0"/>
        <w:adjustRightInd w:val="0"/>
        <w:spacing w:after="0" w:line="240" w:lineRule="auto"/>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Fellesskap</w:t>
      </w:r>
    </w:p>
    <w:p w:rsidR="00116DE1" w:rsidRDefault="00116DE1" w:rsidP="00116DE1">
      <w:pPr>
        <w:pStyle w:val="Listeavsnitt"/>
        <w:numPr>
          <w:ilvl w:val="0"/>
          <w:numId w:val="3"/>
        </w:numPr>
        <w:autoSpaceDE w:val="0"/>
        <w:autoSpaceDN w:val="0"/>
        <w:adjustRightInd w:val="0"/>
        <w:spacing w:after="0" w:line="240" w:lineRule="auto"/>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Helse</w:t>
      </w:r>
    </w:p>
    <w:p w:rsidR="000E6889" w:rsidRPr="00116DE1" w:rsidRDefault="00116DE1" w:rsidP="00116DE1">
      <w:pPr>
        <w:pStyle w:val="Listeavsnitt"/>
        <w:numPr>
          <w:ilvl w:val="0"/>
          <w:numId w:val="3"/>
        </w:numPr>
        <w:autoSpaceDE w:val="0"/>
        <w:autoSpaceDN w:val="0"/>
        <w:adjustRightInd w:val="0"/>
        <w:spacing w:after="0" w:line="240" w:lineRule="auto"/>
      </w:pPr>
      <w:r>
        <w:rPr>
          <w:rFonts w:ascii="Calibri" w:eastAsiaTheme="minorHAnsi" w:hAnsi="Calibri" w:cs="Calibri"/>
          <w:color w:val="000000"/>
          <w:sz w:val="24"/>
          <w:szCs w:val="24"/>
          <w:lang w:eastAsia="en-US"/>
        </w:rPr>
        <w:t>Ærlighet</w:t>
      </w:r>
    </w:p>
    <w:p w:rsidR="00116DE1" w:rsidRDefault="00116DE1" w:rsidP="00116DE1">
      <w:pPr>
        <w:autoSpaceDE w:val="0"/>
        <w:autoSpaceDN w:val="0"/>
        <w:adjustRightInd w:val="0"/>
        <w:spacing w:after="0" w:line="240" w:lineRule="auto"/>
      </w:pPr>
    </w:p>
    <w:p w:rsidR="00116DE1" w:rsidRDefault="00116DE1" w:rsidP="00116DE1">
      <w:pPr>
        <w:autoSpaceDE w:val="0"/>
        <w:autoSpaceDN w:val="0"/>
        <w:adjustRightInd w:val="0"/>
        <w:spacing w:after="0" w:line="240" w:lineRule="auto"/>
      </w:pPr>
      <w:r>
        <w:t>Bergen CK er et Rent Idrettslag og har ingen toleranse for bruk av doping eller misbruk av rusmidler.</w:t>
      </w:r>
    </w:p>
    <w:p w:rsidR="00116DE1" w:rsidRDefault="00116DE1" w:rsidP="001252FD">
      <w:pPr>
        <w:pStyle w:val="Ingenmellomrom"/>
        <w:rPr>
          <w:rFonts w:ascii="Calibri" w:eastAsia="Calibri" w:hAnsi="Calibri" w:cs="Times New Roman"/>
          <w:b/>
        </w:rPr>
      </w:pPr>
    </w:p>
    <w:p w:rsidR="005071FD" w:rsidRDefault="005071FD" w:rsidP="001252FD">
      <w:pPr>
        <w:pStyle w:val="Ingenmellomrom"/>
        <w:rPr>
          <w:rFonts w:ascii="Corbel-Bold" w:eastAsiaTheme="minorHAnsi" w:hAnsi="Corbel-Bold" w:cs="Corbel-Bold"/>
          <w:b/>
          <w:bCs/>
          <w:color w:val="000000"/>
          <w:sz w:val="32"/>
          <w:szCs w:val="32"/>
          <w:lang w:eastAsia="en-US"/>
        </w:rPr>
      </w:pPr>
    </w:p>
    <w:p w:rsidR="001252FD" w:rsidRDefault="00D0600C" w:rsidP="001252FD">
      <w:pPr>
        <w:pStyle w:val="Ingenmellomrom"/>
        <w:rPr>
          <w:rFonts w:ascii="Corbel-Bold" w:eastAsiaTheme="minorHAnsi" w:hAnsi="Corbel-Bold" w:cs="Corbel-Bold"/>
          <w:b/>
          <w:bCs/>
          <w:color w:val="000000"/>
          <w:sz w:val="32"/>
          <w:szCs w:val="32"/>
          <w:lang w:eastAsia="en-US"/>
        </w:rPr>
      </w:pPr>
      <w:r>
        <w:rPr>
          <w:rFonts w:ascii="Corbel-Bold" w:eastAsiaTheme="minorHAnsi" w:hAnsi="Corbel-Bold" w:cs="Corbel-Bold"/>
          <w:b/>
          <w:bCs/>
          <w:color w:val="000000"/>
          <w:sz w:val="32"/>
          <w:szCs w:val="32"/>
          <w:lang w:eastAsia="en-US"/>
        </w:rPr>
        <w:t xml:space="preserve">3. </w:t>
      </w:r>
      <w:r w:rsidR="009E45E3">
        <w:rPr>
          <w:rFonts w:ascii="Corbel-Bold" w:eastAsiaTheme="minorHAnsi" w:hAnsi="Corbel-Bold" w:cs="Corbel-Bold"/>
          <w:b/>
          <w:bCs/>
          <w:color w:val="000000"/>
          <w:sz w:val="32"/>
          <w:szCs w:val="32"/>
          <w:lang w:eastAsia="en-US"/>
        </w:rPr>
        <w:t>M</w:t>
      </w:r>
      <w:r w:rsidR="001252FD" w:rsidRPr="009E45E3">
        <w:rPr>
          <w:rFonts w:ascii="Corbel-Bold" w:eastAsiaTheme="minorHAnsi" w:hAnsi="Corbel-Bold" w:cs="Corbel-Bold"/>
          <w:b/>
          <w:bCs/>
          <w:color w:val="000000"/>
          <w:sz w:val="32"/>
          <w:szCs w:val="32"/>
          <w:lang w:eastAsia="en-US"/>
        </w:rPr>
        <w:t>ålsetning</w:t>
      </w:r>
      <w:r w:rsidR="009E45E3">
        <w:rPr>
          <w:rFonts w:ascii="Corbel-Bold" w:eastAsiaTheme="minorHAnsi" w:hAnsi="Corbel-Bold" w:cs="Corbel-Bold"/>
          <w:b/>
          <w:bCs/>
          <w:color w:val="000000"/>
          <w:sz w:val="32"/>
          <w:szCs w:val="32"/>
          <w:lang w:eastAsia="en-US"/>
        </w:rPr>
        <w:t xml:space="preserve"> og ambisjoner</w:t>
      </w:r>
    </w:p>
    <w:p w:rsidR="009E45E3" w:rsidRPr="009E45E3" w:rsidRDefault="00D0600C" w:rsidP="00116DE1">
      <w:pPr>
        <w:pStyle w:val="Ingenmellomrom"/>
        <w:rPr>
          <w:rFonts w:ascii="Calibri-Bold" w:eastAsiaTheme="minorHAnsi" w:hAnsi="Calibri-Bold" w:cs="Calibri-Bold"/>
          <w:b/>
          <w:bCs/>
          <w:color w:val="000000"/>
          <w:sz w:val="24"/>
          <w:szCs w:val="24"/>
          <w:lang w:eastAsia="en-US"/>
        </w:rPr>
      </w:pPr>
      <w:r>
        <w:rPr>
          <w:rFonts w:ascii="Calibri-Bold" w:eastAsiaTheme="minorHAnsi" w:hAnsi="Calibri-Bold" w:cs="Calibri-Bold"/>
          <w:b/>
          <w:bCs/>
          <w:color w:val="000000"/>
          <w:sz w:val="24"/>
          <w:szCs w:val="24"/>
          <w:lang w:eastAsia="en-US"/>
        </w:rPr>
        <w:t xml:space="preserve">3.1 </w:t>
      </w:r>
      <w:r w:rsidR="009E45E3">
        <w:rPr>
          <w:rFonts w:ascii="Calibri-Bold" w:eastAsiaTheme="minorHAnsi" w:hAnsi="Calibri-Bold" w:cs="Calibri-Bold"/>
          <w:b/>
          <w:bCs/>
          <w:color w:val="000000"/>
          <w:sz w:val="24"/>
          <w:szCs w:val="24"/>
          <w:lang w:eastAsia="en-US"/>
        </w:rPr>
        <w:t>Hovedmålsetning:</w:t>
      </w:r>
    </w:p>
    <w:p w:rsidR="001252FD" w:rsidRPr="00E009EA" w:rsidRDefault="009E45E3" w:rsidP="00116DE1">
      <w:pPr>
        <w:pStyle w:val="Ingenmellomrom"/>
        <w:rPr>
          <w:rFonts w:ascii="Calibri" w:eastAsia="Calibri" w:hAnsi="Calibri" w:cs="Times New Roman"/>
        </w:rPr>
      </w:pPr>
      <w:r>
        <w:rPr>
          <w:rFonts w:ascii="Calibri" w:eastAsia="Calibri" w:hAnsi="Calibri" w:cs="Times New Roman"/>
        </w:rPr>
        <w:t>B</w:t>
      </w:r>
      <w:r w:rsidR="001252FD" w:rsidRPr="00E4407D">
        <w:rPr>
          <w:rFonts w:ascii="Calibri" w:eastAsia="Calibri" w:hAnsi="Calibri" w:cs="Times New Roman"/>
        </w:rPr>
        <w:t xml:space="preserve">ergen-CK skal være den fremste klubben for </w:t>
      </w:r>
      <w:r w:rsidR="001252FD">
        <w:rPr>
          <w:rFonts w:ascii="Calibri" w:eastAsia="Calibri" w:hAnsi="Calibri" w:cs="Times New Roman"/>
        </w:rPr>
        <w:t>landeveis</w:t>
      </w:r>
      <w:r w:rsidR="001252FD" w:rsidRPr="00E4407D">
        <w:rPr>
          <w:rFonts w:ascii="Calibri" w:eastAsia="Calibri" w:hAnsi="Calibri" w:cs="Times New Roman"/>
        </w:rPr>
        <w:t>sykling</w:t>
      </w:r>
      <w:r w:rsidR="001252FD">
        <w:rPr>
          <w:rFonts w:ascii="Calibri" w:eastAsia="Calibri" w:hAnsi="Calibri" w:cs="Times New Roman"/>
        </w:rPr>
        <w:t xml:space="preserve"> og støtte oppunder andre sykkelgrener</w:t>
      </w:r>
      <w:r w:rsidR="001252FD" w:rsidRPr="00E4407D">
        <w:rPr>
          <w:rFonts w:ascii="Calibri" w:eastAsia="Calibri" w:hAnsi="Calibri" w:cs="Times New Roman"/>
        </w:rPr>
        <w:t xml:space="preserve"> i Bergensområdet</w:t>
      </w:r>
      <w:r w:rsidR="001252FD">
        <w:rPr>
          <w:rFonts w:ascii="Calibri" w:eastAsia="Calibri" w:hAnsi="Calibri" w:cs="Times New Roman"/>
        </w:rPr>
        <w:t>.</w:t>
      </w:r>
    </w:p>
    <w:p w:rsidR="001252FD" w:rsidRDefault="001252FD" w:rsidP="001252FD">
      <w:pPr>
        <w:pStyle w:val="Ingenmellomrom"/>
        <w:rPr>
          <w:rFonts w:ascii="Calibri" w:eastAsia="Calibri" w:hAnsi="Calibri" w:cs="Times New Roman"/>
        </w:rPr>
      </w:pPr>
    </w:p>
    <w:p w:rsidR="001252FD" w:rsidRPr="00507F7F" w:rsidRDefault="00D0600C" w:rsidP="001252FD">
      <w:pPr>
        <w:pStyle w:val="Ingenmellomrom"/>
        <w:rPr>
          <w:rFonts w:ascii="Calibri" w:eastAsia="Calibri" w:hAnsi="Calibri" w:cs="Times New Roman"/>
        </w:rPr>
      </w:pPr>
      <w:r>
        <w:rPr>
          <w:rFonts w:ascii="Calibri-Bold" w:eastAsiaTheme="minorHAnsi" w:hAnsi="Calibri-Bold" w:cs="Calibri-Bold"/>
          <w:b/>
          <w:bCs/>
          <w:color w:val="000000"/>
          <w:sz w:val="24"/>
          <w:szCs w:val="24"/>
          <w:lang w:eastAsia="en-US"/>
        </w:rPr>
        <w:t xml:space="preserve">3.2 </w:t>
      </w:r>
      <w:r w:rsidR="001252FD" w:rsidRPr="00507F7F">
        <w:rPr>
          <w:rFonts w:ascii="Calibri-Bold" w:eastAsiaTheme="minorHAnsi" w:hAnsi="Calibri-Bold" w:cs="Calibri-Bold"/>
          <w:b/>
          <w:bCs/>
          <w:color w:val="000000"/>
          <w:sz w:val="24"/>
          <w:szCs w:val="24"/>
          <w:lang w:eastAsia="en-US"/>
        </w:rPr>
        <w:t>Overordnede målsetninger:</w:t>
      </w:r>
    </w:p>
    <w:p w:rsidR="00507F7F" w:rsidRPr="00507F7F" w:rsidRDefault="00507F7F" w:rsidP="001252FD">
      <w:pPr>
        <w:pStyle w:val="Ingenmellomrom"/>
        <w:rPr>
          <w:rFonts w:ascii="Calibri" w:eastAsia="Calibri" w:hAnsi="Calibri" w:cs="Times New Roman"/>
        </w:rPr>
      </w:pPr>
      <w:r w:rsidRPr="00507F7F">
        <w:rPr>
          <w:rFonts w:ascii="Calibri" w:eastAsia="Calibri" w:hAnsi="Calibri" w:cs="Times New Roman"/>
        </w:rPr>
        <w:t>Bergen CK skal realisere sin hovedmålsetning gjennom</w:t>
      </w:r>
      <w:r>
        <w:rPr>
          <w:rFonts w:ascii="Calibri" w:eastAsia="Calibri" w:hAnsi="Calibri" w:cs="Times New Roman"/>
        </w:rPr>
        <w:t>:</w:t>
      </w:r>
    </w:p>
    <w:p w:rsidR="001252FD" w:rsidRPr="00290406" w:rsidRDefault="001252FD" w:rsidP="00507F7F">
      <w:pPr>
        <w:pStyle w:val="Ingenmellomrom"/>
        <w:numPr>
          <w:ilvl w:val="0"/>
          <w:numId w:val="4"/>
        </w:numPr>
        <w:rPr>
          <w:rFonts w:ascii="Calibri" w:eastAsia="Calibri" w:hAnsi="Calibri" w:cs="Times New Roman"/>
        </w:rPr>
      </w:pPr>
      <w:r w:rsidRPr="00294566">
        <w:rPr>
          <w:rFonts w:ascii="Calibri" w:eastAsia="Calibri" w:hAnsi="Calibri" w:cs="Times New Roman"/>
        </w:rPr>
        <w:t>Å tilby et trenings</w:t>
      </w:r>
      <w:r>
        <w:rPr>
          <w:rFonts w:ascii="Calibri" w:eastAsia="Calibri" w:hAnsi="Calibri" w:cs="Times New Roman"/>
        </w:rPr>
        <w:t>-</w:t>
      </w:r>
      <w:r w:rsidRPr="00294566">
        <w:rPr>
          <w:rFonts w:ascii="Calibri" w:eastAsia="Calibri" w:hAnsi="Calibri" w:cs="Times New Roman"/>
        </w:rPr>
        <w:t xml:space="preserve"> og konkurransefellesskap der alle lærer å sette realistiske mål, og hjelpes til å nå dem</w:t>
      </w:r>
    </w:p>
    <w:p w:rsidR="001252FD" w:rsidRPr="00294566" w:rsidRDefault="001252FD" w:rsidP="00507F7F">
      <w:pPr>
        <w:pStyle w:val="Ingenmellomrom"/>
        <w:numPr>
          <w:ilvl w:val="0"/>
          <w:numId w:val="4"/>
        </w:numPr>
        <w:rPr>
          <w:rFonts w:ascii="Calibri" w:eastAsia="Calibri" w:hAnsi="Calibri" w:cs="Times New Roman"/>
        </w:rPr>
      </w:pPr>
      <w:r w:rsidRPr="00294566">
        <w:rPr>
          <w:rFonts w:ascii="Calibri" w:eastAsia="Calibri" w:hAnsi="Calibri" w:cs="Times New Roman"/>
        </w:rPr>
        <w:t>Å tilby medlemmene et variert</w:t>
      </w:r>
      <w:r>
        <w:rPr>
          <w:rFonts w:ascii="Calibri" w:eastAsia="Calibri" w:hAnsi="Calibri" w:cs="Times New Roman"/>
        </w:rPr>
        <w:t xml:space="preserve"> spekter av konkurranse- og treningsformer, </w:t>
      </w:r>
      <w:r w:rsidRPr="00294566">
        <w:rPr>
          <w:rFonts w:ascii="Calibri" w:eastAsia="Calibri" w:hAnsi="Calibri" w:cs="Times New Roman"/>
        </w:rPr>
        <w:t>et inkluderende sosialt felleskap samt gode og trygge treningsforhold</w:t>
      </w:r>
    </w:p>
    <w:p w:rsidR="001252FD" w:rsidRPr="00294566" w:rsidRDefault="001252FD" w:rsidP="00507F7F">
      <w:pPr>
        <w:pStyle w:val="Ingenmellomrom"/>
        <w:numPr>
          <w:ilvl w:val="0"/>
          <w:numId w:val="4"/>
        </w:numPr>
        <w:rPr>
          <w:rFonts w:ascii="Calibri" w:eastAsia="Calibri" w:hAnsi="Calibri" w:cs="Times New Roman"/>
        </w:rPr>
      </w:pPr>
      <w:r w:rsidRPr="00294566">
        <w:rPr>
          <w:rFonts w:ascii="Calibri" w:eastAsia="Calibri" w:hAnsi="Calibri" w:cs="Times New Roman"/>
        </w:rPr>
        <w:t>Å videreutvikle en klubbidentitet</w:t>
      </w:r>
      <w:r>
        <w:rPr>
          <w:rFonts w:ascii="Calibri" w:eastAsia="Calibri" w:hAnsi="Calibri" w:cs="Times New Roman"/>
        </w:rPr>
        <w:t xml:space="preserve"> </w:t>
      </w:r>
      <w:r w:rsidRPr="002E1EE0">
        <w:rPr>
          <w:rFonts w:ascii="Calibri" w:hAnsi="Calibri" w:cs="LucidaGrande"/>
        </w:rPr>
        <w:t>preget av en inkluderende og respektfull</w:t>
      </w:r>
      <w:r w:rsidRPr="002E1EE0">
        <w:rPr>
          <w:rFonts w:ascii="Calibri" w:eastAsia="Calibri" w:hAnsi="Calibri" w:cs="Times New Roman"/>
        </w:rPr>
        <w:t xml:space="preserve"> lagånd og stolthet</w:t>
      </w:r>
    </w:p>
    <w:p w:rsidR="001252FD" w:rsidRDefault="001252FD" w:rsidP="00507F7F">
      <w:pPr>
        <w:pStyle w:val="Ingenmellomrom"/>
        <w:numPr>
          <w:ilvl w:val="0"/>
          <w:numId w:val="4"/>
        </w:numPr>
        <w:rPr>
          <w:rFonts w:ascii="Calibri" w:eastAsia="Calibri" w:hAnsi="Calibri" w:cs="Times New Roman"/>
        </w:rPr>
      </w:pPr>
      <w:r w:rsidRPr="00294566">
        <w:rPr>
          <w:rFonts w:ascii="Calibri" w:eastAsia="Calibri" w:hAnsi="Calibri" w:cs="Times New Roman"/>
        </w:rPr>
        <w:lastRenderedPageBreak/>
        <w:t>Å markedsføre sykling utad gjennom arrangementer og synlig tilstedeværelse i det offentlige rom</w:t>
      </w:r>
    </w:p>
    <w:p w:rsidR="001252FD" w:rsidRPr="00294566" w:rsidRDefault="001252FD" w:rsidP="00507F7F">
      <w:pPr>
        <w:pStyle w:val="Ingenmellomrom"/>
        <w:numPr>
          <w:ilvl w:val="0"/>
          <w:numId w:val="4"/>
        </w:numPr>
        <w:rPr>
          <w:rFonts w:ascii="Calibri" w:eastAsia="Calibri" w:hAnsi="Calibri" w:cs="Times New Roman"/>
        </w:rPr>
      </w:pPr>
      <w:r w:rsidRPr="00294566">
        <w:rPr>
          <w:rFonts w:ascii="Calibri" w:eastAsia="Calibri" w:hAnsi="Calibri" w:cs="Times New Roman"/>
        </w:rPr>
        <w:t>Å arbeide for å styrke regionale og sentrale organisasjonsledd</w:t>
      </w:r>
    </w:p>
    <w:p w:rsidR="001252FD" w:rsidRPr="00294566" w:rsidRDefault="001252FD" w:rsidP="00507F7F">
      <w:pPr>
        <w:pStyle w:val="Ingenmellomrom"/>
        <w:numPr>
          <w:ilvl w:val="0"/>
          <w:numId w:val="4"/>
        </w:numPr>
        <w:rPr>
          <w:rFonts w:ascii="Calibri" w:eastAsia="Calibri" w:hAnsi="Calibri" w:cs="Times New Roman"/>
        </w:rPr>
      </w:pPr>
      <w:r w:rsidRPr="00294566">
        <w:rPr>
          <w:rFonts w:ascii="Calibri" w:eastAsia="Calibri" w:hAnsi="Calibri" w:cs="Times New Roman"/>
        </w:rPr>
        <w:t>Å arbeide for å bedre forholdene for syklister i vårt område</w:t>
      </w:r>
    </w:p>
    <w:p w:rsidR="001252FD" w:rsidRPr="00294566" w:rsidRDefault="001252FD" w:rsidP="00507F7F">
      <w:pPr>
        <w:pStyle w:val="Ingenmellomrom"/>
        <w:numPr>
          <w:ilvl w:val="0"/>
          <w:numId w:val="4"/>
        </w:numPr>
        <w:rPr>
          <w:rFonts w:ascii="Calibri" w:eastAsia="Calibri" w:hAnsi="Calibri" w:cs="Times New Roman"/>
        </w:rPr>
      </w:pPr>
      <w:r w:rsidRPr="00294566">
        <w:rPr>
          <w:rFonts w:ascii="Calibri" w:eastAsia="Calibri" w:hAnsi="Calibri" w:cs="Times New Roman"/>
        </w:rPr>
        <w:t>Å kjempe mot alle former for doping og rusmiddelmisbruk</w:t>
      </w:r>
    </w:p>
    <w:p w:rsidR="001252FD" w:rsidRPr="00294566" w:rsidRDefault="001252FD" w:rsidP="00507F7F">
      <w:pPr>
        <w:pStyle w:val="Ingenmellomrom"/>
        <w:numPr>
          <w:ilvl w:val="0"/>
          <w:numId w:val="4"/>
        </w:numPr>
        <w:rPr>
          <w:rFonts w:ascii="Calibri" w:eastAsia="Calibri" w:hAnsi="Calibri" w:cs="Times New Roman"/>
        </w:rPr>
      </w:pPr>
      <w:r w:rsidRPr="00294566">
        <w:rPr>
          <w:rFonts w:ascii="Calibri" w:eastAsia="Calibri" w:hAnsi="Calibri" w:cs="Times New Roman"/>
        </w:rPr>
        <w:t xml:space="preserve">Å sikre kontinuerlig vekst i medlemsantallet </w:t>
      </w:r>
    </w:p>
    <w:p w:rsidR="001252FD" w:rsidRDefault="001252FD" w:rsidP="00B70BC9"/>
    <w:p w:rsidR="00507F7F" w:rsidRDefault="00D0600C" w:rsidP="00507F7F">
      <w:pPr>
        <w:autoSpaceDE w:val="0"/>
        <w:autoSpaceDN w:val="0"/>
        <w:adjustRightInd w:val="0"/>
        <w:spacing w:after="0" w:line="240" w:lineRule="auto"/>
        <w:rPr>
          <w:rFonts w:ascii="Calibri-Bold" w:eastAsiaTheme="minorHAnsi" w:hAnsi="Calibri-Bold" w:cs="Calibri-Bold"/>
          <w:b/>
          <w:bCs/>
          <w:color w:val="000000"/>
          <w:sz w:val="24"/>
          <w:szCs w:val="24"/>
          <w:lang w:eastAsia="en-US"/>
        </w:rPr>
      </w:pPr>
      <w:r>
        <w:rPr>
          <w:rFonts w:ascii="Calibri-Bold" w:eastAsiaTheme="minorHAnsi" w:hAnsi="Calibri-Bold" w:cs="Calibri-Bold"/>
          <w:b/>
          <w:bCs/>
          <w:color w:val="000000"/>
          <w:sz w:val="24"/>
          <w:szCs w:val="24"/>
          <w:lang w:eastAsia="en-US"/>
        </w:rPr>
        <w:t xml:space="preserve">3.3 </w:t>
      </w:r>
      <w:r w:rsidR="00507F7F">
        <w:rPr>
          <w:rFonts w:ascii="Calibri-Bold" w:eastAsiaTheme="minorHAnsi" w:hAnsi="Calibri-Bold" w:cs="Calibri-Bold"/>
          <w:b/>
          <w:bCs/>
          <w:color w:val="000000"/>
          <w:sz w:val="24"/>
          <w:szCs w:val="24"/>
          <w:lang w:eastAsia="en-US"/>
        </w:rPr>
        <w:t xml:space="preserve">Organisasjon og organisatoriske </w:t>
      </w:r>
      <w:r w:rsidR="00E1188A">
        <w:rPr>
          <w:rFonts w:ascii="Calibri-Bold" w:eastAsiaTheme="minorHAnsi" w:hAnsi="Calibri-Bold" w:cs="Calibri-Bold"/>
          <w:b/>
          <w:bCs/>
          <w:color w:val="000000"/>
          <w:sz w:val="24"/>
          <w:szCs w:val="24"/>
          <w:lang w:eastAsia="en-US"/>
        </w:rPr>
        <w:t>ambisjoner</w:t>
      </w:r>
    </w:p>
    <w:p w:rsidR="00507F7F" w:rsidRDefault="00507F7F" w:rsidP="00507F7F">
      <w:pPr>
        <w:autoSpaceDE w:val="0"/>
        <w:autoSpaceDN w:val="0"/>
        <w:adjustRightInd w:val="0"/>
        <w:spacing w:after="0" w:line="240" w:lineRule="auto"/>
        <w:rPr>
          <w:rFonts w:ascii="Calibri" w:eastAsiaTheme="minorHAnsi" w:hAnsi="Calibri" w:cs="Calibri"/>
          <w:color w:val="000000"/>
          <w:lang w:eastAsia="en-US"/>
        </w:rPr>
      </w:pPr>
      <w:r w:rsidRPr="00507F7F">
        <w:rPr>
          <w:rFonts w:ascii="Calibri" w:eastAsiaTheme="minorHAnsi" w:hAnsi="Calibri" w:cs="Calibri"/>
          <w:color w:val="000000"/>
          <w:lang w:eastAsia="en-US"/>
        </w:rPr>
        <w:t xml:space="preserve">Bergen CK har en egen organisasjonsplan der dette tema er ytterligere </w:t>
      </w:r>
      <w:r w:rsidR="00D609C7">
        <w:rPr>
          <w:rFonts w:ascii="Calibri" w:eastAsiaTheme="minorHAnsi" w:hAnsi="Calibri" w:cs="Calibri"/>
          <w:color w:val="000000"/>
          <w:lang w:eastAsia="en-US"/>
        </w:rPr>
        <w:t xml:space="preserve">utdypet. Strategiplanen bygger på </w:t>
      </w:r>
      <w:r w:rsidRPr="00507F7F">
        <w:rPr>
          <w:rFonts w:ascii="Calibri" w:eastAsiaTheme="minorHAnsi" w:hAnsi="Calibri" w:cs="Calibri"/>
          <w:color w:val="000000"/>
          <w:lang w:eastAsia="en-US"/>
        </w:rPr>
        <w:t>denne og fremholder følgende</w:t>
      </w:r>
      <w:r w:rsidR="00E1188A">
        <w:rPr>
          <w:rFonts w:ascii="Calibri" w:eastAsiaTheme="minorHAnsi" w:hAnsi="Calibri" w:cs="Calibri"/>
          <w:color w:val="000000"/>
          <w:lang w:eastAsia="en-US"/>
        </w:rPr>
        <w:t xml:space="preserve"> ambisjoner</w:t>
      </w:r>
      <w:r w:rsidRPr="00507F7F">
        <w:rPr>
          <w:rFonts w:ascii="Calibri" w:eastAsiaTheme="minorHAnsi" w:hAnsi="Calibri" w:cs="Calibri"/>
          <w:color w:val="000000"/>
          <w:lang w:eastAsia="en-US"/>
        </w:rPr>
        <w:t>:</w:t>
      </w:r>
    </w:p>
    <w:p w:rsidR="00980854" w:rsidRDefault="00980854" w:rsidP="00507F7F">
      <w:pPr>
        <w:pStyle w:val="Listeavsnitt"/>
        <w:numPr>
          <w:ilvl w:val="0"/>
          <w:numId w:val="4"/>
        </w:numPr>
        <w:autoSpaceDE w:val="0"/>
        <w:autoSpaceDN w:val="0"/>
        <w:adjustRightInd w:val="0"/>
        <w:spacing w:after="0" w:line="240" w:lineRule="auto"/>
        <w:rPr>
          <w:rFonts w:ascii="Calibri" w:eastAsiaTheme="minorHAnsi" w:hAnsi="Calibri" w:cs="Calibri"/>
          <w:color w:val="000000"/>
          <w:lang w:eastAsia="en-US"/>
        </w:rPr>
      </w:pPr>
      <w:r>
        <w:rPr>
          <w:rFonts w:ascii="Calibri" w:eastAsiaTheme="minorHAnsi" w:hAnsi="Calibri" w:cs="Calibri"/>
          <w:color w:val="000000"/>
          <w:lang w:eastAsia="en-US"/>
        </w:rPr>
        <w:t>Bergen CK skal være en slank, operativ organisasjon med et begrenset antall samlokaliserte ansatte</w:t>
      </w:r>
    </w:p>
    <w:p w:rsidR="00507F7F" w:rsidRDefault="00980854" w:rsidP="00507F7F">
      <w:pPr>
        <w:pStyle w:val="Listeavsnitt"/>
        <w:numPr>
          <w:ilvl w:val="0"/>
          <w:numId w:val="4"/>
        </w:numPr>
        <w:autoSpaceDE w:val="0"/>
        <w:autoSpaceDN w:val="0"/>
        <w:adjustRightInd w:val="0"/>
        <w:spacing w:after="0" w:line="240" w:lineRule="auto"/>
        <w:rPr>
          <w:rFonts w:ascii="Calibri" w:eastAsiaTheme="minorHAnsi" w:hAnsi="Calibri" w:cs="Calibri"/>
          <w:color w:val="000000"/>
          <w:lang w:eastAsia="en-US"/>
        </w:rPr>
      </w:pPr>
      <w:r>
        <w:rPr>
          <w:rFonts w:ascii="Calibri" w:eastAsiaTheme="minorHAnsi" w:hAnsi="Calibri" w:cs="Calibri"/>
          <w:color w:val="000000"/>
          <w:lang w:eastAsia="en-US"/>
        </w:rPr>
        <w:t>Frivillighet og dugnad er det bærende fundament for utøvelse av klubbens aktiviteter</w:t>
      </w:r>
    </w:p>
    <w:p w:rsidR="00507F7F" w:rsidRPr="00E1188A" w:rsidRDefault="00980854" w:rsidP="00E1188A">
      <w:pPr>
        <w:pStyle w:val="Listeavsnitt"/>
        <w:numPr>
          <w:ilvl w:val="0"/>
          <w:numId w:val="4"/>
        </w:numPr>
        <w:autoSpaceDE w:val="0"/>
        <w:autoSpaceDN w:val="0"/>
        <w:adjustRightInd w:val="0"/>
        <w:spacing w:after="0" w:line="240" w:lineRule="auto"/>
      </w:pPr>
      <w:r>
        <w:rPr>
          <w:rFonts w:ascii="Calibri" w:eastAsiaTheme="minorHAnsi" w:hAnsi="Calibri" w:cs="Calibri"/>
          <w:color w:val="000000"/>
          <w:lang w:eastAsia="en-US"/>
        </w:rPr>
        <w:t>Bergen CK</w:t>
      </w:r>
      <w:r w:rsidR="00E1188A">
        <w:rPr>
          <w:rFonts w:ascii="Calibri" w:eastAsiaTheme="minorHAnsi" w:hAnsi="Calibri" w:cs="Calibri"/>
          <w:color w:val="000000"/>
          <w:lang w:eastAsia="en-US"/>
        </w:rPr>
        <w:t xml:space="preserve"> skal være representert med frivillige i relevante regionale og nasjonale utvalg</w:t>
      </w:r>
      <w:r w:rsidR="005071FD">
        <w:rPr>
          <w:rFonts w:ascii="Calibri" w:eastAsiaTheme="minorHAnsi" w:hAnsi="Calibri" w:cs="Calibri"/>
          <w:color w:val="000000"/>
          <w:lang w:eastAsia="en-US"/>
        </w:rPr>
        <w:t>, komiteer</w:t>
      </w:r>
      <w:r w:rsidR="00E1188A">
        <w:rPr>
          <w:rFonts w:ascii="Calibri" w:eastAsiaTheme="minorHAnsi" w:hAnsi="Calibri" w:cs="Calibri"/>
          <w:color w:val="000000"/>
          <w:lang w:eastAsia="en-US"/>
        </w:rPr>
        <w:t xml:space="preserve"> og posisjoner</w:t>
      </w:r>
    </w:p>
    <w:p w:rsidR="00E1188A" w:rsidRDefault="00E1188A" w:rsidP="005071FD">
      <w:pPr>
        <w:pStyle w:val="Listeavsnitt"/>
        <w:autoSpaceDE w:val="0"/>
        <w:autoSpaceDN w:val="0"/>
        <w:adjustRightInd w:val="0"/>
        <w:spacing w:after="0" w:line="240" w:lineRule="auto"/>
      </w:pPr>
    </w:p>
    <w:p w:rsidR="000E6889" w:rsidRDefault="00D0600C" w:rsidP="000E6889">
      <w:pPr>
        <w:autoSpaceDE w:val="0"/>
        <w:autoSpaceDN w:val="0"/>
        <w:adjustRightInd w:val="0"/>
        <w:spacing w:after="0" w:line="240" w:lineRule="auto"/>
        <w:rPr>
          <w:rFonts w:ascii="Calibri-Bold" w:eastAsiaTheme="minorHAnsi" w:hAnsi="Calibri-Bold" w:cs="Calibri-Bold"/>
          <w:b/>
          <w:bCs/>
          <w:color w:val="000000"/>
          <w:sz w:val="24"/>
          <w:szCs w:val="24"/>
          <w:lang w:eastAsia="en-US"/>
        </w:rPr>
      </w:pPr>
      <w:r>
        <w:rPr>
          <w:rFonts w:ascii="Calibri-Bold" w:eastAsiaTheme="minorHAnsi" w:hAnsi="Calibri-Bold" w:cs="Calibri-Bold"/>
          <w:b/>
          <w:bCs/>
          <w:color w:val="000000"/>
          <w:sz w:val="24"/>
          <w:szCs w:val="24"/>
          <w:lang w:eastAsia="en-US"/>
        </w:rPr>
        <w:t xml:space="preserve">3.4 </w:t>
      </w:r>
      <w:r w:rsidR="000E6889">
        <w:rPr>
          <w:rFonts w:ascii="Calibri-Bold" w:eastAsiaTheme="minorHAnsi" w:hAnsi="Calibri-Bold" w:cs="Calibri-Bold"/>
          <w:b/>
          <w:bCs/>
          <w:color w:val="000000"/>
          <w:sz w:val="24"/>
          <w:szCs w:val="24"/>
          <w:lang w:eastAsia="en-US"/>
        </w:rPr>
        <w:t>Ambisjon om organisasjonskultur</w:t>
      </w:r>
    </w:p>
    <w:p w:rsidR="00185EAA" w:rsidRPr="00185EAA" w:rsidRDefault="00185EAA" w:rsidP="000E6889">
      <w:pPr>
        <w:autoSpaceDE w:val="0"/>
        <w:autoSpaceDN w:val="0"/>
        <w:adjustRightInd w:val="0"/>
        <w:spacing w:after="0" w:line="240" w:lineRule="auto"/>
        <w:rPr>
          <w:rFonts w:ascii="Calibri" w:eastAsiaTheme="minorHAnsi" w:hAnsi="Calibri" w:cs="Calibri"/>
          <w:color w:val="000000"/>
          <w:lang w:eastAsia="en-US"/>
        </w:rPr>
      </w:pPr>
      <w:r w:rsidRPr="00185EAA">
        <w:rPr>
          <w:rFonts w:ascii="Calibri" w:eastAsiaTheme="minorHAnsi" w:hAnsi="Calibri" w:cs="Calibri"/>
          <w:color w:val="000000"/>
          <w:lang w:eastAsia="en-US"/>
        </w:rPr>
        <w:t>Bergen CK har et bredt spekter medlemmer med variasjoner i kjønn, alder og sportslig ambisjonsnivå. Klubben skal ivareta alle, og arbeide</w:t>
      </w:r>
      <w:r>
        <w:rPr>
          <w:rFonts w:ascii="Calibri" w:eastAsiaTheme="minorHAnsi" w:hAnsi="Calibri" w:cs="Calibri"/>
          <w:color w:val="000000"/>
          <w:lang w:eastAsia="en-US"/>
        </w:rPr>
        <w:t xml:space="preserve"> for å være én klubb</w:t>
      </w:r>
      <w:r w:rsidRPr="00185EAA">
        <w:rPr>
          <w:rFonts w:ascii="Calibri" w:eastAsiaTheme="minorHAnsi" w:hAnsi="Calibri" w:cs="Calibri"/>
          <w:color w:val="000000"/>
          <w:lang w:eastAsia="en-US"/>
        </w:rPr>
        <w:t xml:space="preserve"> ut fra følgende kulturelementer:</w:t>
      </w:r>
    </w:p>
    <w:p w:rsidR="00185EAA" w:rsidRDefault="00185EAA" w:rsidP="00185EAA">
      <w:pPr>
        <w:pStyle w:val="Listeavsnitt"/>
        <w:numPr>
          <w:ilvl w:val="0"/>
          <w:numId w:val="4"/>
        </w:numPr>
        <w:autoSpaceDE w:val="0"/>
        <w:autoSpaceDN w:val="0"/>
        <w:adjustRightInd w:val="0"/>
        <w:spacing w:after="0" w:line="240" w:lineRule="auto"/>
        <w:rPr>
          <w:rFonts w:ascii="Calibri" w:eastAsiaTheme="minorHAnsi" w:hAnsi="Calibri" w:cs="Calibri"/>
          <w:color w:val="000000"/>
          <w:lang w:eastAsia="en-US"/>
        </w:rPr>
      </w:pPr>
      <w:r>
        <w:rPr>
          <w:rFonts w:ascii="Calibri" w:eastAsiaTheme="minorHAnsi" w:hAnsi="Calibri" w:cs="Calibri"/>
          <w:color w:val="000000"/>
          <w:lang w:eastAsia="en-US"/>
        </w:rPr>
        <w:t>Medlemmene og ledere/treneres ø</w:t>
      </w:r>
      <w:r w:rsidRPr="00E1188A">
        <w:rPr>
          <w:rFonts w:ascii="Calibri" w:eastAsiaTheme="minorHAnsi" w:hAnsi="Calibri" w:cs="Calibri"/>
          <w:color w:val="000000"/>
          <w:lang w:eastAsia="en-US"/>
        </w:rPr>
        <w:t>nske om</w:t>
      </w:r>
      <w:r>
        <w:rPr>
          <w:rFonts w:ascii="Calibri" w:eastAsiaTheme="minorHAnsi" w:hAnsi="Calibri" w:cs="Calibri"/>
          <w:color w:val="000000"/>
          <w:lang w:eastAsia="en-US"/>
        </w:rPr>
        <w:t>,</w:t>
      </w:r>
      <w:r w:rsidRPr="00E1188A">
        <w:rPr>
          <w:rFonts w:ascii="Calibri" w:eastAsiaTheme="minorHAnsi" w:hAnsi="Calibri" w:cs="Calibri"/>
          <w:color w:val="000000"/>
          <w:lang w:eastAsia="en-US"/>
        </w:rPr>
        <w:t xml:space="preserve"> </w:t>
      </w:r>
      <w:r>
        <w:rPr>
          <w:rFonts w:ascii="Calibri" w:eastAsiaTheme="minorHAnsi" w:hAnsi="Calibri" w:cs="Calibri"/>
          <w:color w:val="000000"/>
          <w:lang w:eastAsia="en-US"/>
        </w:rPr>
        <w:t>og vilje til, å spille på samme lag</w:t>
      </w:r>
    </w:p>
    <w:p w:rsidR="000E6889" w:rsidRDefault="00185EAA" w:rsidP="00E1188A">
      <w:pPr>
        <w:pStyle w:val="Listeavsnitt"/>
        <w:numPr>
          <w:ilvl w:val="0"/>
          <w:numId w:val="4"/>
        </w:numPr>
        <w:autoSpaceDE w:val="0"/>
        <w:autoSpaceDN w:val="0"/>
        <w:adjustRightInd w:val="0"/>
        <w:spacing w:after="0" w:line="240" w:lineRule="auto"/>
        <w:rPr>
          <w:rFonts w:ascii="Calibri" w:eastAsiaTheme="minorHAnsi" w:hAnsi="Calibri" w:cs="Calibri"/>
          <w:color w:val="000000"/>
          <w:lang w:eastAsia="en-US"/>
        </w:rPr>
      </w:pPr>
      <w:r>
        <w:rPr>
          <w:rFonts w:ascii="Calibri" w:eastAsiaTheme="minorHAnsi" w:hAnsi="Calibri" w:cs="Calibri"/>
          <w:color w:val="000000"/>
          <w:lang w:eastAsia="en-US"/>
        </w:rPr>
        <w:t>Forventning til at styre og utvalg/komiteer kommuniserer k</w:t>
      </w:r>
      <w:r w:rsidR="000E6889" w:rsidRPr="00E1188A">
        <w:rPr>
          <w:rFonts w:ascii="Calibri" w:eastAsiaTheme="minorHAnsi" w:hAnsi="Calibri" w:cs="Calibri"/>
          <w:color w:val="000000"/>
          <w:lang w:eastAsia="en-US"/>
        </w:rPr>
        <w:t>lare og tydelige mål, veivalg og planer</w:t>
      </w:r>
    </w:p>
    <w:p w:rsidR="000E6889" w:rsidRPr="00E1188A" w:rsidRDefault="000E6889" w:rsidP="00E1188A">
      <w:pPr>
        <w:pStyle w:val="Listeavsnitt"/>
        <w:numPr>
          <w:ilvl w:val="0"/>
          <w:numId w:val="4"/>
        </w:numPr>
        <w:autoSpaceDE w:val="0"/>
        <w:autoSpaceDN w:val="0"/>
        <w:adjustRightInd w:val="0"/>
        <w:spacing w:after="0" w:line="240" w:lineRule="auto"/>
        <w:rPr>
          <w:rFonts w:ascii="Calibri" w:eastAsiaTheme="minorHAnsi" w:hAnsi="Calibri" w:cs="Calibri"/>
          <w:color w:val="000000"/>
          <w:lang w:eastAsia="en-US"/>
        </w:rPr>
      </w:pPr>
      <w:r w:rsidRPr="00E1188A">
        <w:rPr>
          <w:rFonts w:ascii="Calibri" w:eastAsiaTheme="minorHAnsi" w:hAnsi="Calibri" w:cs="Calibri"/>
          <w:color w:val="000000"/>
          <w:lang w:eastAsia="en-US"/>
        </w:rPr>
        <w:t>Felles oppsl</w:t>
      </w:r>
      <w:r w:rsidR="00185EAA">
        <w:rPr>
          <w:rFonts w:ascii="Calibri" w:eastAsiaTheme="minorHAnsi" w:hAnsi="Calibri" w:cs="Calibri"/>
          <w:color w:val="000000"/>
          <w:lang w:eastAsia="en-US"/>
        </w:rPr>
        <w:t>utning om mål og arbeidsmetoder</w:t>
      </w:r>
    </w:p>
    <w:p w:rsidR="00D609C7" w:rsidRPr="00D609C7" w:rsidRDefault="000E6889" w:rsidP="00155A6A">
      <w:pPr>
        <w:pStyle w:val="Listeavsnitt"/>
        <w:numPr>
          <w:ilvl w:val="0"/>
          <w:numId w:val="4"/>
        </w:numPr>
        <w:autoSpaceDE w:val="0"/>
        <w:autoSpaceDN w:val="0"/>
        <w:adjustRightInd w:val="0"/>
        <w:spacing w:after="0" w:line="240" w:lineRule="auto"/>
        <w:rPr>
          <w:rFonts w:ascii="Calibri" w:eastAsiaTheme="minorHAnsi" w:hAnsi="Calibri" w:cs="Calibri"/>
          <w:lang w:eastAsia="en-US"/>
        </w:rPr>
      </w:pPr>
      <w:r w:rsidRPr="00D609C7">
        <w:rPr>
          <w:rFonts w:ascii="Calibri" w:eastAsiaTheme="minorHAnsi" w:hAnsi="Calibri" w:cs="Calibri"/>
          <w:color w:val="000000"/>
          <w:lang w:eastAsia="en-US"/>
        </w:rPr>
        <w:t>God ko</w:t>
      </w:r>
      <w:r w:rsidR="00185EAA" w:rsidRPr="00D609C7">
        <w:rPr>
          <w:rFonts w:ascii="Calibri" w:eastAsiaTheme="minorHAnsi" w:hAnsi="Calibri" w:cs="Calibri"/>
          <w:color w:val="000000"/>
          <w:lang w:eastAsia="en-US"/>
        </w:rPr>
        <w:t>mmunikasjon mellom alle aktører</w:t>
      </w:r>
    </w:p>
    <w:p w:rsidR="00D609C7" w:rsidRPr="00D609C7" w:rsidRDefault="00185EAA" w:rsidP="00155A6A">
      <w:pPr>
        <w:pStyle w:val="Listeavsnitt"/>
        <w:numPr>
          <w:ilvl w:val="0"/>
          <w:numId w:val="4"/>
        </w:numPr>
        <w:autoSpaceDE w:val="0"/>
        <w:autoSpaceDN w:val="0"/>
        <w:adjustRightInd w:val="0"/>
        <w:spacing w:after="0" w:line="240" w:lineRule="auto"/>
        <w:rPr>
          <w:rFonts w:ascii="Calibri" w:eastAsiaTheme="minorHAnsi" w:hAnsi="Calibri" w:cs="Calibri"/>
          <w:lang w:eastAsia="en-US"/>
        </w:rPr>
      </w:pPr>
      <w:r w:rsidRPr="00D609C7">
        <w:rPr>
          <w:rFonts w:ascii="Calibri" w:eastAsiaTheme="minorHAnsi" w:hAnsi="Calibri" w:cs="Calibri"/>
          <w:color w:val="000000"/>
          <w:lang w:eastAsia="en-US"/>
        </w:rPr>
        <w:t>En åpen og inkluderende kultur hvor v</w:t>
      </w:r>
      <w:r w:rsidR="00D609C7">
        <w:rPr>
          <w:rFonts w:ascii="Calibri" w:eastAsiaTheme="minorHAnsi" w:hAnsi="Calibri" w:cs="Calibri"/>
          <w:color w:val="000000"/>
          <w:lang w:eastAsia="en-US"/>
        </w:rPr>
        <w:t>i deler kunnskap og erfaring og</w:t>
      </w:r>
      <w:r w:rsidR="005071FD" w:rsidRPr="00D609C7">
        <w:rPr>
          <w:rFonts w:ascii="Calibri" w:eastAsiaTheme="minorHAnsi" w:hAnsi="Calibri" w:cs="Calibri"/>
          <w:color w:val="000000"/>
          <w:lang w:eastAsia="en-US"/>
        </w:rPr>
        <w:t xml:space="preserve"> utvikler oss sammen</w:t>
      </w:r>
    </w:p>
    <w:p w:rsidR="00D609C7" w:rsidRDefault="00D609C7" w:rsidP="00D609C7">
      <w:pPr>
        <w:autoSpaceDE w:val="0"/>
        <w:autoSpaceDN w:val="0"/>
        <w:adjustRightInd w:val="0"/>
        <w:spacing w:after="0" w:line="240" w:lineRule="auto"/>
        <w:rPr>
          <w:rFonts w:ascii="Corbel-Bold" w:eastAsiaTheme="minorHAnsi" w:hAnsi="Corbel-Bold" w:cs="Corbel-Bold"/>
          <w:b/>
          <w:bCs/>
          <w:sz w:val="32"/>
          <w:szCs w:val="32"/>
          <w:lang w:eastAsia="en-US"/>
        </w:rPr>
      </w:pPr>
    </w:p>
    <w:p w:rsidR="00D0600C" w:rsidRDefault="00D0600C" w:rsidP="00D609C7">
      <w:pPr>
        <w:autoSpaceDE w:val="0"/>
        <w:autoSpaceDN w:val="0"/>
        <w:adjustRightInd w:val="0"/>
        <w:spacing w:after="0" w:line="240" w:lineRule="auto"/>
        <w:rPr>
          <w:rFonts w:ascii="Corbel-Bold" w:eastAsiaTheme="minorHAnsi" w:hAnsi="Corbel-Bold" w:cs="Corbel-Bold"/>
          <w:b/>
          <w:bCs/>
          <w:sz w:val="32"/>
          <w:szCs w:val="32"/>
          <w:lang w:eastAsia="en-US"/>
        </w:rPr>
      </w:pPr>
    </w:p>
    <w:p w:rsidR="00D609C7" w:rsidRDefault="00D0600C" w:rsidP="00D609C7">
      <w:pPr>
        <w:autoSpaceDE w:val="0"/>
        <w:autoSpaceDN w:val="0"/>
        <w:adjustRightInd w:val="0"/>
        <w:spacing w:after="0" w:line="240" w:lineRule="auto"/>
        <w:rPr>
          <w:rFonts w:ascii="Corbel-Bold" w:eastAsiaTheme="minorHAnsi" w:hAnsi="Corbel-Bold" w:cs="Corbel-Bold"/>
          <w:b/>
          <w:bCs/>
          <w:sz w:val="32"/>
          <w:szCs w:val="32"/>
          <w:lang w:eastAsia="en-US"/>
        </w:rPr>
      </w:pPr>
      <w:r>
        <w:rPr>
          <w:rFonts w:ascii="Corbel-Bold" w:eastAsiaTheme="minorHAnsi" w:hAnsi="Corbel-Bold" w:cs="Corbel-Bold"/>
          <w:b/>
          <w:bCs/>
          <w:sz w:val="32"/>
          <w:szCs w:val="32"/>
          <w:lang w:eastAsia="en-US"/>
        </w:rPr>
        <w:t xml:space="preserve">4. </w:t>
      </w:r>
      <w:r w:rsidR="00D609C7">
        <w:rPr>
          <w:rFonts w:ascii="Corbel-Bold" w:eastAsiaTheme="minorHAnsi" w:hAnsi="Corbel-Bold" w:cs="Corbel-Bold"/>
          <w:b/>
          <w:bCs/>
          <w:sz w:val="32"/>
          <w:szCs w:val="32"/>
          <w:lang w:eastAsia="en-US"/>
        </w:rPr>
        <w:t xml:space="preserve">Strategiske </w:t>
      </w:r>
      <w:r w:rsidR="00FB63E1">
        <w:rPr>
          <w:rFonts w:ascii="Corbel-Bold" w:eastAsiaTheme="minorHAnsi" w:hAnsi="Corbel-Bold" w:cs="Corbel-Bold"/>
          <w:b/>
          <w:bCs/>
          <w:sz w:val="32"/>
          <w:szCs w:val="32"/>
          <w:lang w:eastAsia="en-US"/>
        </w:rPr>
        <w:t>fokus</w:t>
      </w:r>
      <w:r w:rsidR="00D609C7">
        <w:rPr>
          <w:rFonts w:ascii="Corbel-Bold" w:eastAsiaTheme="minorHAnsi" w:hAnsi="Corbel-Bold" w:cs="Corbel-Bold"/>
          <w:b/>
          <w:bCs/>
          <w:sz w:val="32"/>
          <w:szCs w:val="32"/>
          <w:lang w:eastAsia="en-US"/>
        </w:rPr>
        <w:t>områder</w:t>
      </w:r>
    </w:p>
    <w:p w:rsidR="00D609C7" w:rsidRPr="005071FD" w:rsidRDefault="00D609C7" w:rsidP="00D0600C">
      <w:pPr>
        <w:pStyle w:val="Listeavsnitt"/>
        <w:numPr>
          <w:ilvl w:val="0"/>
          <w:numId w:val="9"/>
        </w:numPr>
        <w:autoSpaceDE w:val="0"/>
        <w:autoSpaceDN w:val="0"/>
        <w:adjustRightInd w:val="0"/>
        <w:spacing w:after="0" w:line="240" w:lineRule="auto"/>
        <w:rPr>
          <w:rFonts w:ascii="Calibri" w:eastAsiaTheme="minorHAnsi" w:hAnsi="Calibri" w:cs="Calibri"/>
          <w:lang w:eastAsia="en-US"/>
        </w:rPr>
      </w:pPr>
      <w:r w:rsidRPr="005071FD">
        <w:rPr>
          <w:rFonts w:ascii="Calibri" w:eastAsiaTheme="minorHAnsi" w:hAnsi="Calibri" w:cs="Calibri"/>
          <w:lang w:eastAsia="en-US"/>
        </w:rPr>
        <w:t xml:space="preserve">Barn og ungdom </w:t>
      </w:r>
    </w:p>
    <w:p w:rsidR="00D609C7" w:rsidRPr="005071FD" w:rsidRDefault="00D609C7" w:rsidP="00D0600C">
      <w:pPr>
        <w:pStyle w:val="Listeavsnitt"/>
        <w:numPr>
          <w:ilvl w:val="0"/>
          <w:numId w:val="9"/>
        </w:numPr>
        <w:autoSpaceDE w:val="0"/>
        <w:autoSpaceDN w:val="0"/>
        <w:adjustRightInd w:val="0"/>
        <w:spacing w:after="0" w:line="240" w:lineRule="auto"/>
        <w:rPr>
          <w:rFonts w:ascii="Calibri" w:eastAsiaTheme="minorHAnsi" w:hAnsi="Calibri" w:cs="Calibri"/>
          <w:lang w:eastAsia="en-US"/>
        </w:rPr>
      </w:pPr>
      <w:r w:rsidRPr="005071FD">
        <w:rPr>
          <w:rFonts w:ascii="Calibri" w:eastAsiaTheme="minorHAnsi" w:hAnsi="Calibri" w:cs="Calibri"/>
          <w:lang w:eastAsia="en-US"/>
        </w:rPr>
        <w:t>Bredde og mosjon</w:t>
      </w:r>
    </w:p>
    <w:p w:rsidR="00D609C7" w:rsidRPr="005071FD" w:rsidRDefault="00D609C7" w:rsidP="00D0600C">
      <w:pPr>
        <w:pStyle w:val="Listeavsnitt"/>
        <w:numPr>
          <w:ilvl w:val="0"/>
          <w:numId w:val="9"/>
        </w:numPr>
        <w:autoSpaceDE w:val="0"/>
        <w:autoSpaceDN w:val="0"/>
        <w:adjustRightInd w:val="0"/>
        <w:spacing w:after="0" w:line="240" w:lineRule="auto"/>
        <w:rPr>
          <w:rFonts w:ascii="Calibri" w:eastAsiaTheme="minorHAnsi" w:hAnsi="Calibri" w:cs="Calibri"/>
          <w:lang w:eastAsia="en-US"/>
        </w:rPr>
      </w:pPr>
      <w:r w:rsidRPr="005071FD">
        <w:rPr>
          <w:rFonts w:ascii="Calibri" w:eastAsiaTheme="minorHAnsi" w:hAnsi="Calibri" w:cs="Calibri"/>
          <w:lang w:eastAsia="en-US"/>
        </w:rPr>
        <w:t>Talentutvikling og toppidrett</w:t>
      </w:r>
    </w:p>
    <w:p w:rsidR="00D609C7" w:rsidRPr="005071FD" w:rsidRDefault="00D609C7" w:rsidP="00D0600C">
      <w:pPr>
        <w:pStyle w:val="Listeavsnitt"/>
        <w:numPr>
          <w:ilvl w:val="0"/>
          <w:numId w:val="9"/>
        </w:numPr>
        <w:autoSpaceDE w:val="0"/>
        <w:autoSpaceDN w:val="0"/>
        <w:adjustRightInd w:val="0"/>
        <w:spacing w:after="0" w:line="240" w:lineRule="auto"/>
        <w:rPr>
          <w:rFonts w:ascii="Calibri" w:eastAsiaTheme="minorHAnsi" w:hAnsi="Calibri" w:cs="Calibri"/>
          <w:lang w:eastAsia="en-US"/>
        </w:rPr>
      </w:pPr>
      <w:r w:rsidRPr="005071FD">
        <w:rPr>
          <w:rFonts w:ascii="Calibri" w:eastAsiaTheme="minorHAnsi" w:hAnsi="Calibri" w:cs="Calibri"/>
          <w:lang w:eastAsia="en-US"/>
        </w:rPr>
        <w:t>Arrangementsutvikling</w:t>
      </w:r>
    </w:p>
    <w:p w:rsidR="00D609C7" w:rsidRPr="005071FD" w:rsidRDefault="00D609C7" w:rsidP="00D0600C">
      <w:pPr>
        <w:pStyle w:val="Listeavsnitt"/>
        <w:numPr>
          <w:ilvl w:val="0"/>
          <w:numId w:val="9"/>
        </w:num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t>M</w:t>
      </w:r>
      <w:r w:rsidRPr="005071FD">
        <w:rPr>
          <w:rFonts w:ascii="Calibri" w:eastAsiaTheme="minorHAnsi" w:hAnsi="Calibri" w:cs="Calibri"/>
          <w:lang w:eastAsia="en-US"/>
        </w:rPr>
        <w:t>edia og marked</w:t>
      </w:r>
    </w:p>
    <w:p w:rsidR="00FB63E1" w:rsidRDefault="00D609C7" w:rsidP="00D0600C">
      <w:pPr>
        <w:pStyle w:val="Listeavsnitt"/>
        <w:numPr>
          <w:ilvl w:val="0"/>
          <w:numId w:val="9"/>
        </w:numPr>
        <w:autoSpaceDE w:val="0"/>
        <w:autoSpaceDN w:val="0"/>
        <w:adjustRightInd w:val="0"/>
        <w:spacing w:after="0" w:line="240" w:lineRule="auto"/>
        <w:rPr>
          <w:rFonts w:ascii="Calibri" w:eastAsiaTheme="minorHAnsi" w:hAnsi="Calibri" w:cs="Calibri"/>
          <w:lang w:eastAsia="en-US"/>
        </w:rPr>
      </w:pPr>
      <w:r w:rsidRPr="00FB63E1">
        <w:rPr>
          <w:rFonts w:ascii="Calibri" w:eastAsiaTheme="minorHAnsi" w:hAnsi="Calibri" w:cs="Calibri"/>
          <w:lang w:eastAsia="en-US"/>
        </w:rPr>
        <w:t>Kompetanseutvikling</w:t>
      </w:r>
    </w:p>
    <w:p w:rsidR="00FB63E1" w:rsidRPr="00FB63E1" w:rsidRDefault="00D609C7" w:rsidP="00D0600C">
      <w:pPr>
        <w:pStyle w:val="Listeavsnitt"/>
        <w:numPr>
          <w:ilvl w:val="0"/>
          <w:numId w:val="9"/>
        </w:numPr>
        <w:autoSpaceDE w:val="0"/>
        <w:autoSpaceDN w:val="0"/>
        <w:adjustRightInd w:val="0"/>
        <w:spacing w:after="0" w:line="240" w:lineRule="auto"/>
        <w:rPr>
          <w:rFonts w:ascii="Calibri" w:eastAsiaTheme="minorHAnsi" w:hAnsi="Calibri" w:cs="Calibri"/>
          <w:lang w:eastAsia="en-US"/>
        </w:rPr>
      </w:pPr>
      <w:r w:rsidRPr="00FB63E1">
        <w:rPr>
          <w:rFonts w:ascii="Calibri" w:eastAsiaTheme="minorHAnsi" w:hAnsi="Calibri" w:cs="Calibri"/>
          <w:lang w:eastAsia="en-US"/>
        </w:rPr>
        <w:t>Økonomi</w:t>
      </w:r>
    </w:p>
    <w:p w:rsidR="00FB63E1" w:rsidRDefault="00FB63E1" w:rsidP="00FB63E1">
      <w:pPr>
        <w:rPr>
          <w:rFonts w:ascii="Calibri" w:eastAsiaTheme="minorHAnsi" w:hAnsi="Calibri" w:cs="Calibri"/>
          <w:lang w:eastAsia="en-US"/>
        </w:rPr>
      </w:pPr>
    </w:p>
    <w:p w:rsidR="00FB63E1" w:rsidRPr="00EA1195" w:rsidRDefault="00D0600C" w:rsidP="00FB63E1">
      <w:pPr>
        <w:autoSpaceDE w:val="0"/>
        <w:autoSpaceDN w:val="0"/>
        <w:adjustRightInd w:val="0"/>
        <w:spacing w:after="0" w:line="240" w:lineRule="auto"/>
        <w:rPr>
          <w:rFonts w:ascii="Corbel-Bold" w:eastAsiaTheme="minorHAnsi" w:hAnsi="Corbel-Bold" w:cs="Corbel-Bold"/>
          <w:b/>
          <w:bCs/>
          <w:color w:val="0070C0"/>
          <w:sz w:val="24"/>
          <w:szCs w:val="24"/>
          <w:lang w:eastAsia="en-US"/>
        </w:rPr>
      </w:pPr>
      <w:r w:rsidRPr="00EA1195">
        <w:rPr>
          <w:rFonts w:ascii="Corbel-Bold" w:eastAsiaTheme="minorHAnsi" w:hAnsi="Corbel-Bold" w:cs="Corbel-Bold"/>
          <w:b/>
          <w:bCs/>
          <w:color w:val="0070C0"/>
          <w:sz w:val="24"/>
          <w:szCs w:val="24"/>
          <w:lang w:eastAsia="en-US"/>
        </w:rPr>
        <w:t xml:space="preserve">Strategisk fokusområde 1: </w:t>
      </w:r>
      <w:r w:rsidR="00FB63E1" w:rsidRPr="00EA1195">
        <w:rPr>
          <w:rFonts w:ascii="Corbel-Bold" w:eastAsiaTheme="minorHAnsi" w:hAnsi="Corbel-Bold" w:cs="Corbel-Bold"/>
          <w:b/>
          <w:bCs/>
          <w:color w:val="0070C0"/>
          <w:sz w:val="24"/>
          <w:szCs w:val="24"/>
          <w:lang w:eastAsia="en-US"/>
        </w:rPr>
        <w:t>Barn og ungdom</w:t>
      </w:r>
    </w:p>
    <w:p w:rsidR="00FB63E1" w:rsidRDefault="00FB63E1" w:rsidP="00FB63E1">
      <w:pPr>
        <w:autoSpaceDE w:val="0"/>
        <w:autoSpaceDN w:val="0"/>
        <w:adjustRightInd w:val="0"/>
        <w:spacing w:after="0" w:line="240" w:lineRule="auto"/>
        <w:rPr>
          <w:rFonts w:ascii="Calibri" w:eastAsiaTheme="minorHAnsi" w:hAnsi="Calibri" w:cs="Calibri"/>
          <w:color w:val="000000"/>
          <w:sz w:val="24"/>
          <w:szCs w:val="24"/>
          <w:lang w:eastAsia="en-US"/>
        </w:rPr>
      </w:pPr>
      <w:r>
        <w:rPr>
          <w:rFonts w:ascii="Calibri-Bold" w:eastAsiaTheme="minorHAnsi" w:hAnsi="Calibri-Bold" w:cs="Calibri-Bold"/>
          <w:b/>
          <w:bCs/>
          <w:color w:val="000000"/>
          <w:sz w:val="24"/>
          <w:szCs w:val="24"/>
          <w:lang w:eastAsia="en-US"/>
        </w:rPr>
        <w:t>Hovedmål</w:t>
      </w:r>
      <w:r>
        <w:rPr>
          <w:rFonts w:ascii="Calibri" w:eastAsiaTheme="minorHAnsi" w:hAnsi="Calibri" w:cs="Calibri"/>
          <w:color w:val="000000"/>
          <w:sz w:val="24"/>
          <w:szCs w:val="24"/>
          <w:lang w:eastAsia="en-US"/>
        </w:rPr>
        <w:t>:</w:t>
      </w:r>
    </w:p>
    <w:p w:rsidR="00FB63E1" w:rsidRDefault="00FB63E1" w:rsidP="00FB63E1">
      <w:pPr>
        <w:autoSpaceDE w:val="0"/>
        <w:autoSpaceDN w:val="0"/>
        <w:adjustRightInd w:val="0"/>
        <w:spacing w:after="0" w:line="240" w:lineRule="auto"/>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Bergen CK skal være en attraktiv klubb for barn og ungdom som ønsker å drive sykkelsport</w:t>
      </w:r>
    </w:p>
    <w:p w:rsidR="00FB63E1" w:rsidRDefault="00FB63E1" w:rsidP="00FB63E1">
      <w:pPr>
        <w:autoSpaceDE w:val="0"/>
        <w:autoSpaceDN w:val="0"/>
        <w:adjustRightInd w:val="0"/>
        <w:spacing w:after="0" w:line="240" w:lineRule="auto"/>
        <w:rPr>
          <w:rFonts w:ascii="Calibri" w:eastAsiaTheme="minorHAnsi" w:hAnsi="Calibri" w:cs="Calibri"/>
          <w:color w:val="000000"/>
          <w:sz w:val="24"/>
          <w:szCs w:val="24"/>
          <w:lang w:eastAsia="en-US"/>
        </w:rPr>
      </w:pPr>
    </w:p>
    <w:p w:rsidR="00FB63E1" w:rsidRPr="00FB63E1" w:rsidRDefault="009131FE" w:rsidP="00FB63E1">
      <w:pPr>
        <w:autoSpaceDE w:val="0"/>
        <w:autoSpaceDN w:val="0"/>
        <w:adjustRightInd w:val="0"/>
        <w:spacing w:after="0" w:line="240" w:lineRule="auto"/>
        <w:rPr>
          <w:rFonts w:ascii="Calibri-Bold" w:eastAsiaTheme="minorHAnsi" w:hAnsi="Calibri-Bold" w:cs="Calibri-Bold"/>
          <w:b/>
          <w:bCs/>
          <w:color w:val="000000"/>
          <w:sz w:val="24"/>
          <w:szCs w:val="24"/>
          <w:lang w:eastAsia="en-US"/>
        </w:rPr>
      </w:pPr>
      <w:r>
        <w:rPr>
          <w:rFonts w:ascii="Calibri-Bold" w:eastAsiaTheme="minorHAnsi" w:hAnsi="Calibri-Bold" w:cs="Calibri-Bold"/>
          <w:b/>
          <w:bCs/>
          <w:color w:val="000000"/>
          <w:sz w:val="24"/>
          <w:szCs w:val="24"/>
          <w:lang w:eastAsia="en-US"/>
        </w:rPr>
        <w:t>Sekundære mål</w:t>
      </w:r>
      <w:r w:rsidR="00FB63E1" w:rsidRPr="00FB63E1">
        <w:rPr>
          <w:rFonts w:ascii="Calibri-Bold" w:eastAsiaTheme="minorHAnsi" w:hAnsi="Calibri-Bold" w:cs="Calibri-Bold"/>
          <w:b/>
          <w:bCs/>
          <w:color w:val="000000"/>
          <w:sz w:val="24"/>
          <w:szCs w:val="24"/>
          <w:lang w:eastAsia="en-US"/>
        </w:rPr>
        <w:t>:</w:t>
      </w:r>
    </w:p>
    <w:p w:rsidR="00FB63E1" w:rsidRPr="00FB63E1" w:rsidRDefault="009131FE" w:rsidP="00FB63E1">
      <w:pPr>
        <w:pStyle w:val="Listeavsnitt"/>
        <w:numPr>
          <w:ilvl w:val="0"/>
          <w:numId w:val="6"/>
        </w:numPr>
        <w:spacing w:after="0" w:line="240" w:lineRule="auto"/>
        <w:rPr>
          <w:rFonts w:ascii="Calibri-Bold" w:eastAsiaTheme="minorHAnsi" w:hAnsi="Calibri-Bold" w:cs="Calibri-Bold"/>
          <w:b/>
          <w:bCs/>
          <w:color w:val="000000"/>
          <w:sz w:val="24"/>
          <w:szCs w:val="24"/>
          <w:lang w:eastAsia="en-US"/>
        </w:rPr>
      </w:pPr>
      <w:r>
        <w:rPr>
          <w:rFonts w:ascii="Verdana" w:eastAsia="Times New Roman" w:hAnsi="Verdana" w:cs="Times New Roman"/>
          <w:color w:val="000000"/>
          <w:sz w:val="20"/>
          <w:szCs w:val="20"/>
        </w:rPr>
        <w:t>G</w:t>
      </w:r>
      <w:r w:rsidR="00FB63E1" w:rsidRPr="00FB63E1">
        <w:rPr>
          <w:rFonts w:ascii="Verdana" w:eastAsia="Times New Roman" w:hAnsi="Verdana" w:cs="Times New Roman"/>
          <w:color w:val="000000"/>
          <w:sz w:val="20"/>
          <w:szCs w:val="20"/>
        </w:rPr>
        <w:t xml:space="preserve">i barn og unge et godt og sosialt tilbud </w:t>
      </w:r>
      <w:r>
        <w:rPr>
          <w:rFonts w:ascii="Verdana" w:eastAsia="Times New Roman" w:hAnsi="Verdana" w:cs="Times New Roman"/>
          <w:color w:val="000000"/>
          <w:sz w:val="20"/>
          <w:szCs w:val="20"/>
        </w:rPr>
        <w:t>innenfor trygge og sikre rammer</w:t>
      </w:r>
    </w:p>
    <w:p w:rsidR="00FB63E1" w:rsidRPr="00FB63E1" w:rsidRDefault="009131FE" w:rsidP="00FB63E1">
      <w:pPr>
        <w:pStyle w:val="Listeavsnitt"/>
        <w:numPr>
          <w:ilvl w:val="0"/>
          <w:numId w:val="6"/>
        </w:numPr>
        <w:spacing w:after="0" w:line="240" w:lineRule="auto"/>
        <w:rPr>
          <w:rFonts w:ascii="Calibri-Bold" w:eastAsiaTheme="minorHAnsi" w:hAnsi="Calibri-Bold" w:cs="Calibri-Bold"/>
          <w:b/>
          <w:bCs/>
          <w:color w:val="000000"/>
          <w:sz w:val="24"/>
          <w:szCs w:val="24"/>
          <w:lang w:eastAsia="en-US"/>
        </w:rPr>
      </w:pPr>
      <w:r>
        <w:rPr>
          <w:rFonts w:ascii="Verdana" w:eastAsia="Times New Roman" w:hAnsi="Verdana" w:cs="Times New Roman"/>
          <w:color w:val="000000"/>
          <w:sz w:val="20"/>
          <w:szCs w:val="20"/>
        </w:rPr>
        <w:t>Ha</w:t>
      </w:r>
      <w:r w:rsidR="00FB63E1" w:rsidRPr="00FB63E1">
        <w:rPr>
          <w:rFonts w:ascii="Verdana" w:eastAsia="Times New Roman" w:hAnsi="Verdana" w:cs="Times New Roman"/>
          <w:color w:val="000000"/>
          <w:sz w:val="20"/>
          <w:szCs w:val="20"/>
        </w:rPr>
        <w:t xml:space="preserve"> et tilbud til barn fra 10 års alder til overgang til juniorklassene</w:t>
      </w:r>
    </w:p>
    <w:p w:rsidR="00FB63E1" w:rsidRPr="00D3591A" w:rsidRDefault="009131FE" w:rsidP="00FB63E1">
      <w:pPr>
        <w:pStyle w:val="Listeavsnitt"/>
        <w:numPr>
          <w:ilvl w:val="0"/>
          <w:numId w:val="6"/>
        </w:num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Være</w:t>
      </w:r>
      <w:r w:rsidR="00FB63E1" w:rsidRPr="00FB63E1">
        <w:rPr>
          <w:rFonts w:ascii="Verdana" w:eastAsia="Times New Roman" w:hAnsi="Verdana" w:cs="Times New Roman"/>
          <w:color w:val="000000"/>
          <w:sz w:val="20"/>
          <w:szCs w:val="20"/>
        </w:rPr>
        <w:t xml:space="preserve"> et idrettslag som tar vare på og gir et godt tilbud til alle barn og unge, samtidig som vi vil legge til rette for </w:t>
      </w:r>
      <w:r>
        <w:rPr>
          <w:rFonts w:ascii="Verdana" w:eastAsia="Times New Roman" w:hAnsi="Verdana" w:cs="Times New Roman"/>
          <w:color w:val="000000"/>
          <w:sz w:val="20"/>
          <w:szCs w:val="20"/>
        </w:rPr>
        <w:t>mer spesialisering av utøveren</w:t>
      </w:r>
    </w:p>
    <w:p w:rsidR="00D3591A" w:rsidRPr="00D3591A" w:rsidRDefault="00D3591A" w:rsidP="00FB63E1">
      <w:pPr>
        <w:pStyle w:val="Listeavsnitt"/>
        <w:numPr>
          <w:ilvl w:val="0"/>
          <w:numId w:val="6"/>
        </w:numPr>
        <w:spacing w:after="0" w:line="240" w:lineRule="auto"/>
        <w:rPr>
          <w:rFonts w:ascii="Verdana" w:eastAsia="Times New Roman" w:hAnsi="Verdana" w:cs="Times New Roman"/>
          <w:color w:val="000000"/>
          <w:sz w:val="20"/>
          <w:szCs w:val="20"/>
        </w:rPr>
      </w:pPr>
      <w:r w:rsidRPr="00D3591A">
        <w:rPr>
          <w:rFonts w:ascii="Verdana" w:eastAsia="Times New Roman" w:hAnsi="Verdana" w:cs="Times New Roman"/>
          <w:color w:val="000000"/>
          <w:sz w:val="20"/>
          <w:szCs w:val="20"/>
        </w:rPr>
        <w:t xml:space="preserve">Løfte frem underrepresenterte grupper </w:t>
      </w:r>
    </w:p>
    <w:p w:rsidR="00A51235" w:rsidRPr="00A51235" w:rsidRDefault="009131FE" w:rsidP="00A51235">
      <w:pPr>
        <w:pStyle w:val="Listeavsnitt"/>
        <w:numPr>
          <w:ilvl w:val="0"/>
          <w:numId w:val="6"/>
        </w:numPr>
        <w:spacing w:after="0" w:line="240" w:lineRule="auto"/>
        <w:rPr>
          <w:rFonts w:ascii="Calibri" w:eastAsiaTheme="minorHAnsi" w:hAnsi="Calibri" w:cs="Calibri"/>
          <w:color w:val="000000"/>
          <w:sz w:val="24"/>
          <w:szCs w:val="24"/>
          <w:lang w:eastAsia="en-US"/>
        </w:rPr>
      </w:pPr>
      <w:r>
        <w:rPr>
          <w:rFonts w:ascii="Verdana" w:eastAsia="Times New Roman" w:hAnsi="Verdana" w:cs="Times New Roman"/>
          <w:color w:val="000000"/>
          <w:sz w:val="20"/>
          <w:szCs w:val="20"/>
        </w:rPr>
        <w:t>R</w:t>
      </w:r>
      <w:r w:rsidR="00FB63E1">
        <w:rPr>
          <w:rFonts w:ascii="Verdana" w:eastAsia="Times New Roman" w:hAnsi="Verdana" w:cs="Times New Roman"/>
          <w:color w:val="000000"/>
          <w:sz w:val="20"/>
          <w:szCs w:val="20"/>
        </w:rPr>
        <w:t xml:space="preserve">ealisere </w:t>
      </w:r>
      <w:r>
        <w:rPr>
          <w:rFonts w:ascii="Verdana" w:eastAsia="Times New Roman" w:hAnsi="Verdana" w:cs="Times New Roman"/>
          <w:color w:val="000000"/>
          <w:sz w:val="20"/>
          <w:szCs w:val="20"/>
        </w:rPr>
        <w:t xml:space="preserve">våre mål </w:t>
      </w:r>
      <w:r w:rsidR="00FB63E1">
        <w:rPr>
          <w:rFonts w:ascii="Verdana" w:eastAsia="Times New Roman" w:hAnsi="Verdana" w:cs="Times New Roman"/>
          <w:color w:val="000000"/>
          <w:sz w:val="20"/>
          <w:szCs w:val="20"/>
        </w:rPr>
        <w:t>gjennom</w:t>
      </w:r>
      <w:r w:rsidR="00FB63E1" w:rsidRPr="00FB63E1">
        <w:rPr>
          <w:rFonts w:ascii="Verdana" w:eastAsia="Times New Roman" w:hAnsi="Verdana" w:cs="Times New Roman"/>
          <w:color w:val="000000"/>
          <w:sz w:val="20"/>
          <w:szCs w:val="20"/>
        </w:rPr>
        <w:t xml:space="preserve"> </w:t>
      </w:r>
      <w:r w:rsidR="00A51235">
        <w:rPr>
          <w:rFonts w:ascii="Verdana" w:eastAsia="Times New Roman" w:hAnsi="Verdana" w:cs="Times New Roman"/>
          <w:color w:val="000000"/>
          <w:sz w:val="20"/>
          <w:szCs w:val="20"/>
        </w:rPr>
        <w:t>å ha en velfungerende trenerutdanning med fokus på barn og unge.</w:t>
      </w:r>
    </w:p>
    <w:p w:rsidR="00A51235" w:rsidRPr="0078745B" w:rsidRDefault="00A51235" w:rsidP="0078745B">
      <w:pPr>
        <w:pStyle w:val="Listeavsnitt"/>
        <w:numPr>
          <w:ilvl w:val="0"/>
          <w:numId w:val="6"/>
        </w:numPr>
        <w:autoSpaceDE w:val="0"/>
        <w:autoSpaceDN w:val="0"/>
        <w:adjustRightInd w:val="0"/>
        <w:spacing w:after="0" w:line="240" w:lineRule="auto"/>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lastRenderedPageBreak/>
        <w:t xml:space="preserve">Utforme et </w:t>
      </w:r>
      <w:r w:rsidRPr="00A51235">
        <w:rPr>
          <w:rFonts w:ascii="Calibri" w:eastAsiaTheme="minorHAnsi" w:hAnsi="Calibri" w:cs="Calibri"/>
          <w:color w:val="000000"/>
          <w:sz w:val="24"/>
          <w:szCs w:val="24"/>
          <w:lang w:eastAsia="en-US"/>
        </w:rPr>
        <w:t xml:space="preserve">opplegg for lærere og skoler som ønsker å prøve </w:t>
      </w:r>
      <w:r>
        <w:rPr>
          <w:rFonts w:ascii="Calibri" w:eastAsiaTheme="minorHAnsi" w:hAnsi="Calibri" w:cs="Calibri"/>
          <w:color w:val="000000"/>
          <w:sz w:val="24"/>
          <w:szCs w:val="24"/>
          <w:lang w:eastAsia="en-US"/>
        </w:rPr>
        <w:t>sykkelsport og sykkelrelaterte aktiviteter</w:t>
      </w:r>
      <w:r w:rsidRPr="00A51235">
        <w:rPr>
          <w:rFonts w:ascii="Calibri" w:eastAsiaTheme="minorHAnsi" w:hAnsi="Calibri" w:cs="Calibri"/>
          <w:color w:val="000000"/>
          <w:sz w:val="24"/>
          <w:szCs w:val="24"/>
          <w:lang w:eastAsia="en-US"/>
        </w:rPr>
        <w:t xml:space="preserve"> </w:t>
      </w:r>
      <w:r>
        <w:rPr>
          <w:rFonts w:ascii="Calibri" w:eastAsiaTheme="minorHAnsi" w:hAnsi="Calibri" w:cs="Calibri"/>
          <w:color w:val="000000"/>
          <w:sz w:val="24"/>
          <w:szCs w:val="24"/>
          <w:lang w:eastAsia="en-US"/>
        </w:rPr>
        <w:t xml:space="preserve">i samarbeid med Bergen kommune og VM 2017. </w:t>
      </w:r>
    </w:p>
    <w:p w:rsidR="00A51235" w:rsidRDefault="00A51235" w:rsidP="00290BDC">
      <w:pPr>
        <w:autoSpaceDE w:val="0"/>
        <w:autoSpaceDN w:val="0"/>
        <w:adjustRightInd w:val="0"/>
        <w:spacing w:after="0" w:line="240" w:lineRule="auto"/>
        <w:rPr>
          <w:rFonts w:ascii="Corbel-Bold" w:eastAsiaTheme="minorHAnsi" w:hAnsi="Corbel-Bold" w:cs="Corbel-Bold"/>
          <w:b/>
          <w:bCs/>
          <w:color w:val="000000"/>
          <w:sz w:val="32"/>
          <w:szCs w:val="32"/>
          <w:lang w:eastAsia="en-US"/>
        </w:rPr>
      </w:pPr>
    </w:p>
    <w:p w:rsidR="00290BDC" w:rsidRPr="00EA1195" w:rsidRDefault="00D0600C" w:rsidP="00290BDC">
      <w:pPr>
        <w:autoSpaceDE w:val="0"/>
        <w:autoSpaceDN w:val="0"/>
        <w:adjustRightInd w:val="0"/>
        <w:spacing w:after="0" w:line="240" w:lineRule="auto"/>
        <w:rPr>
          <w:rFonts w:ascii="Corbel-Bold" w:eastAsiaTheme="minorHAnsi" w:hAnsi="Corbel-Bold" w:cs="Corbel-Bold"/>
          <w:b/>
          <w:bCs/>
          <w:color w:val="000000"/>
          <w:sz w:val="24"/>
          <w:szCs w:val="24"/>
          <w:lang w:eastAsia="en-US"/>
        </w:rPr>
      </w:pPr>
      <w:r w:rsidRPr="00EA1195">
        <w:rPr>
          <w:rFonts w:ascii="Corbel-Bold" w:eastAsiaTheme="minorHAnsi" w:hAnsi="Corbel-Bold" w:cs="Corbel-Bold"/>
          <w:b/>
          <w:bCs/>
          <w:color w:val="0070C0"/>
          <w:sz w:val="24"/>
          <w:szCs w:val="24"/>
          <w:lang w:eastAsia="en-US"/>
        </w:rPr>
        <w:t xml:space="preserve">Strategisk fokusområde 2: </w:t>
      </w:r>
      <w:r w:rsidR="00290BDC" w:rsidRPr="00EA1195">
        <w:rPr>
          <w:rFonts w:ascii="Corbel-Bold" w:eastAsiaTheme="minorHAnsi" w:hAnsi="Corbel-Bold" w:cs="Corbel-Bold"/>
          <w:b/>
          <w:bCs/>
          <w:color w:val="0070C0"/>
          <w:sz w:val="24"/>
          <w:szCs w:val="24"/>
          <w:lang w:eastAsia="en-US"/>
        </w:rPr>
        <w:t>Bredde og mosjon</w:t>
      </w:r>
    </w:p>
    <w:p w:rsidR="00290BDC" w:rsidRDefault="00290BDC" w:rsidP="00290BDC">
      <w:pPr>
        <w:autoSpaceDE w:val="0"/>
        <w:autoSpaceDN w:val="0"/>
        <w:adjustRightInd w:val="0"/>
        <w:spacing w:after="0" w:line="240" w:lineRule="auto"/>
        <w:rPr>
          <w:rFonts w:ascii="Calibri" w:eastAsiaTheme="minorHAnsi" w:hAnsi="Calibri" w:cs="Calibri"/>
          <w:color w:val="000000"/>
          <w:sz w:val="24"/>
          <w:szCs w:val="24"/>
          <w:lang w:eastAsia="en-US"/>
        </w:rPr>
      </w:pPr>
      <w:r>
        <w:rPr>
          <w:rFonts w:ascii="Calibri-Bold" w:eastAsiaTheme="minorHAnsi" w:hAnsi="Calibri-Bold" w:cs="Calibri-Bold"/>
          <w:b/>
          <w:bCs/>
          <w:color w:val="000000"/>
          <w:sz w:val="24"/>
          <w:szCs w:val="24"/>
          <w:lang w:eastAsia="en-US"/>
        </w:rPr>
        <w:t>Hovedmål</w:t>
      </w:r>
      <w:r>
        <w:rPr>
          <w:rFonts w:ascii="Calibri" w:eastAsiaTheme="minorHAnsi" w:hAnsi="Calibri" w:cs="Calibri"/>
          <w:color w:val="000000"/>
          <w:sz w:val="24"/>
          <w:szCs w:val="24"/>
          <w:lang w:eastAsia="en-US"/>
        </w:rPr>
        <w:t>:</w:t>
      </w:r>
    </w:p>
    <w:p w:rsidR="00290BDC" w:rsidRDefault="00290BDC" w:rsidP="00290BDC">
      <w:pPr>
        <w:autoSpaceDE w:val="0"/>
        <w:autoSpaceDN w:val="0"/>
        <w:adjustRightInd w:val="0"/>
        <w:spacing w:after="0" w:line="240" w:lineRule="auto"/>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 xml:space="preserve">Bergen CK skal ha et attraktivt trening- og rittilbud til alle som ønsker å drive med sykling som mosjon/idrett. </w:t>
      </w:r>
    </w:p>
    <w:p w:rsidR="00290BDC" w:rsidRDefault="00290BDC" w:rsidP="00290BDC">
      <w:pPr>
        <w:autoSpaceDE w:val="0"/>
        <w:autoSpaceDN w:val="0"/>
        <w:adjustRightInd w:val="0"/>
        <w:spacing w:after="0" w:line="240" w:lineRule="auto"/>
        <w:rPr>
          <w:rFonts w:ascii="Calibri" w:eastAsiaTheme="minorHAnsi" w:hAnsi="Calibri" w:cs="Calibri"/>
          <w:color w:val="000000"/>
          <w:sz w:val="24"/>
          <w:szCs w:val="24"/>
          <w:lang w:eastAsia="en-US"/>
        </w:rPr>
      </w:pPr>
    </w:p>
    <w:p w:rsidR="00290BDC" w:rsidRDefault="009131FE" w:rsidP="00290BDC">
      <w:pPr>
        <w:autoSpaceDE w:val="0"/>
        <w:autoSpaceDN w:val="0"/>
        <w:adjustRightInd w:val="0"/>
        <w:spacing w:after="0" w:line="240" w:lineRule="auto"/>
        <w:rPr>
          <w:rFonts w:ascii="Calibri" w:eastAsiaTheme="minorHAnsi" w:hAnsi="Calibri" w:cs="Calibri"/>
          <w:color w:val="000000"/>
          <w:sz w:val="24"/>
          <w:szCs w:val="24"/>
          <w:lang w:eastAsia="en-US"/>
        </w:rPr>
      </w:pPr>
      <w:r>
        <w:rPr>
          <w:rFonts w:ascii="Calibri-Bold" w:eastAsiaTheme="minorHAnsi" w:hAnsi="Calibri-Bold" w:cs="Calibri-Bold"/>
          <w:b/>
          <w:bCs/>
          <w:color w:val="000000"/>
          <w:sz w:val="24"/>
          <w:szCs w:val="24"/>
          <w:lang w:eastAsia="en-US"/>
        </w:rPr>
        <w:t>Sekundære mål</w:t>
      </w:r>
      <w:r w:rsidR="00290BDC">
        <w:rPr>
          <w:rFonts w:ascii="Calibri-Bold" w:eastAsiaTheme="minorHAnsi" w:hAnsi="Calibri-Bold" w:cs="Calibri-Bold"/>
          <w:b/>
          <w:bCs/>
          <w:color w:val="000000"/>
          <w:sz w:val="24"/>
          <w:szCs w:val="24"/>
          <w:lang w:eastAsia="en-US"/>
        </w:rPr>
        <w:t>:</w:t>
      </w:r>
    </w:p>
    <w:p w:rsidR="009131FE" w:rsidRDefault="009131FE" w:rsidP="009131FE">
      <w:pPr>
        <w:pStyle w:val="Listeavsnitt"/>
        <w:numPr>
          <w:ilvl w:val="0"/>
          <w:numId w:val="8"/>
        </w:numPr>
        <w:autoSpaceDE w:val="0"/>
        <w:autoSpaceDN w:val="0"/>
        <w:adjustRightInd w:val="0"/>
        <w:spacing w:after="0" w:line="240" w:lineRule="auto"/>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Øke antall medlemmer</w:t>
      </w:r>
    </w:p>
    <w:p w:rsidR="00CA1C58" w:rsidRDefault="00CA1C58" w:rsidP="00CA1C58">
      <w:pPr>
        <w:pStyle w:val="Listeavsnitt"/>
        <w:numPr>
          <w:ilvl w:val="0"/>
          <w:numId w:val="8"/>
        </w:numPr>
        <w:autoSpaceDE w:val="0"/>
        <w:autoSpaceDN w:val="0"/>
        <w:adjustRightInd w:val="0"/>
        <w:spacing w:after="0" w:line="240" w:lineRule="auto"/>
        <w:rPr>
          <w:rFonts w:ascii="Calibri" w:eastAsiaTheme="minorHAnsi" w:hAnsi="Calibri" w:cs="Calibri"/>
          <w:color w:val="000000"/>
          <w:sz w:val="24"/>
          <w:szCs w:val="24"/>
          <w:lang w:eastAsia="en-US"/>
        </w:rPr>
      </w:pPr>
      <w:r w:rsidRPr="00CA1C58">
        <w:rPr>
          <w:rFonts w:ascii="Calibri" w:eastAsiaTheme="minorHAnsi" w:hAnsi="Calibri" w:cs="Calibri"/>
          <w:color w:val="000000"/>
          <w:sz w:val="24"/>
          <w:szCs w:val="24"/>
          <w:lang w:eastAsia="en-US"/>
        </w:rPr>
        <w:t>Styrke idrettens profil som en sunn og god mosjonsform</w:t>
      </w:r>
    </w:p>
    <w:p w:rsidR="00D3591A" w:rsidRDefault="00D3591A" w:rsidP="00D3591A">
      <w:pPr>
        <w:pStyle w:val="Listeavsnitt"/>
        <w:numPr>
          <w:ilvl w:val="0"/>
          <w:numId w:val="8"/>
        </w:numPr>
        <w:autoSpaceDE w:val="0"/>
        <w:autoSpaceDN w:val="0"/>
        <w:adjustRightInd w:val="0"/>
        <w:spacing w:after="0" w:line="240" w:lineRule="auto"/>
        <w:rPr>
          <w:rFonts w:ascii="Calibri" w:eastAsiaTheme="minorHAnsi" w:hAnsi="Calibri" w:cs="Calibri"/>
          <w:color w:val="000000"/>
          <w:sz w:val="24"/>
          <w:szCs w:val="24"/>
          <w:lang w:eastAsia="en-US"/>
        </w:rPr>
      </w:pPr>
      <w:r w:rsidRPr="00D3591A">
        <w:rPr>
          <w:rFonts w:ascii="Calibri" w:eastAsiaTheme="minorHAnsi" w:hAnsi="Calibri" w:cs="Calibri"/>
          <w:color w:val="000000"/>
          <w:sz w:val="24"/>
          <w:szCs w:val="24"/>
          <w:lang w:eastAsia="en-US"/>
        </w:rPr>
        <w:t>Ha et g</w:t>
      </w:r>
      <w:r w:rsidR="00A51235" w:rsidRPr="00D3591A">
        <w:rPr>
          <w:rFonts w:ascii="Calibri" w:eastAsiaTheme="minorHAnsi" w:hAnsi="Calibri" w:cs="Calibri"/>
          <w:color w:val="000000"/>
          <w:sz w:val="24"/>
          <w:szCs w:val="24"/>
          <w:lang w:eastAsia="en-US"/>
        </w:rPr>
        <w:t xml:space="preserve">odt og mangfoldig aktivitetstilbud for alle nivåer, ambisjoner og </w:t>
      </w:r>
      <w:r w:rsidR="00225632">
        <w:rPr>
          <w:rFonts w:ascii="Calibri" w:eastAsiaTheme="minorHAnsi" w:hAnsi="Calibri" w:cs="Calibri"/>
          <w:color w:val="000000"/>
          <w:sz w:val="24"/>
          <w:szCs w:val="24"/>
          <w:lang w:eastAsia="en-US"/>
        </w:rPr>
        <w:t>forutsetninger</w:t>
      </w:r>
    </w:p>
    <w:p w:rsidR="00225632" w:rsidRPr="00D3591A" w:rsidRDefault="00225632" w:rsidP="00D3591A">
      <w:pPr>
        <w:pStyle w:val="Listeavsnitt"/>
        <w:numPr>
          <w:ilvl w:val="0"/>
          <w:numId w:val="8"/>
        </w:numPr>
        <w:autoSpaceDE w:val="0"/>
        <w:autoSpaceDN w:val="0"/>
        <w:adjustRightInd w:val="0"/>
        <w:spacing w:after="0" w:line="240" w:lineRule="auto"/>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Sørge for lett tilgjengelig informasjon om treningstilbud og medlemskap</w:t>
      </w:r>
    </w:p>
    <w:p w:rsidR="00A51235" w:rsidRPr="00D3591A" w:rsidRDefault="00A51235" w:rsidP="00D3591A">
      <w:pPr>
        <w:pStyle w:val="Listeavsnitt"/>
        <w:numPr>
          <w:ilvl w:val="0"/>
          <w:numId w:val="8"/>
        </w:numPr>
        <w:autoSpaceDE w:val="0"/>
        <w:autoSpaceDN w:val="0"/>
        <w:adjustRightInd w:val="0"/>
        <w:spacing w:after="0" w:line="240" w:lineRule="auto"/>
        <w:rPr>
          <w:rFonts w:ascii="Calibri" w:eastAsiaTheme="minorHAnsi" w:hAnsi="Calibri" w:cs="Calibri"/>
          <w:color w:val="000000"/>
          <w:sz w:val="24"/>
          <w:szCs w:val="24"/>
          <w:lang w:eastAsia="en-US"/>
        </w:rPr>
      </w:pPr>
      <w:r w:rsidRPr="00D3591A">
        <w:rPr>
          <w:rFonts w:ascii="Calibri" w:eastAsiaTheme="minorHAnsi" w:hAnsi="Calibri" w:cs="Calibri"/>
          <w:color w:val="000000"/>
          <w:sz w:val="24"/>
          <w:szCs w:val="24"/>
          <w:lang w:eastAsia="en-US"/>
        </w:rPr>
        <w:t xml:space="preserve">Bidra til å skape sterke positive </w:t>
      </w:r>
      <w:r w:rsidR="00225632">
        <w:rPr>
          <w:rFonts w:ascii="Calibri" w:eastAsiaTheme="minorHAnsi" w:hAnsi="Calibri" w:cs="Calibri"/>
          <w:color w:val="000000"/>
          <w:sz w:val="24"/>
          <w:szCs w:val="24"/>
          <w:lang w:eastAsia="en-US"/>
        </w:rPr>
        <w:t>følelser og</w:t>
      </w:r>
      <w:r w:rsidRPr="00D3591A">
        <w:rPr>
          <w:rFonts w:ascii="Calibri" w:eastAsiaTheme="minorHAnsi" w:hAnsi="Calibri" w:cs="Calibri"/>
          <w:color w:val="000000"/>
          <w:sz w:val="24"/>
          <w:szCs w:val="24"/>
          <w:lang w:eastAsia="en-US"/>
        </w:rPr>
        <w:t xml:space="preserve"> stolte </w:t>
      </w:r>
      <w:r w:rsidR="00225632">
        <w:rPr>
          <w:rFonts w:ascii="Calibri" w:eastAsiaTheme="minorHAnsi" w:hAnsi="Calibri" w:cs="Calibri"/>
          <w:color w:val="000000"/>
          <w:sz w:val="24"/>
          <w:szCs w:val="24"/>
          <w:lang w:eastAsia="en-US"/>
        </w:rPr>
        <w:t>øyeblikk</w:t>
      </w:r>
    </w:p>
    <w:p w:rsidR="00CA1C58" w:rsidRDefault="00CA1C58" w:rsidP="00CA1C58">
      <w:pPr>
        <w:pStyle w:val="Listeavsnitt"/>
        <w:numPr>
          <w:ilvl w:val="0"/>
          <w:numId w:val="8"/>
        </w:numPr>
        <w:autoSpaceDE w:val="0"/>
        <w:autoSpaceDN w:val="0"/>
        <w:adjustRightInd w:val="0"/>
        <w:spacing w:after="0" w:line="240" w:lineRule="auto"/>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Arbeide for bedre treningsmuligheter</w:t>
      </w:r>
    </w:p>
    <w:p w:rsidR="009131FE" w:rsidRPr="0078745B" w:rsidRDefault="00CA1C58" w:rsidP="009131FE">
      <w:pPr>
        <w:pStyle w:val="Listeavsnitt"/>
        <w:numPr>
          <w:ilvl w:val="0"/>
          <w:numId w:val="8"/>
        </w:numPr>
        <w:autoSpaceDE w:val="0"/>
        <w:autoSpaceDN w:val="0"/>
        <w:adjustRightInd w:val="0"/>
        <w:spacing w:after="0" w:line="240" w:lineRule="auto"/>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A</w:t>
      </w:r>
      <w:r w:rsidRPr="00CA1C58">
        <w:rPr>
          <w:rFonts w:ascii="Calibri" w:eastAsiaTheme="minorHAnsi" w:hAnsi="Calibri" w:cs="Calibri"/>
          <w:color w:val="000000"/>
          <w:sz w:val="24"/>
          <w:szCs w:val="24"/>
          <w:lang w:eastAsia="en-US"/>
        </w:rPr>
        <w:t xml:space="preserve">rrangere sentrumsnære </w:t>
      </w:r>
      <w:r w:rsidR="001406E4">
        <w:rPr>
          <w:rFonts w:ascii="Calibri" w:eastAsiaTheme="minorHAnsi" w:hAnsi="Calibri" w:cs="Calibri"/>
          <w:color w:val="000000"/>
          <w:sz w:val="24"/>
          <w:szCs w:val="24"/>
          <w:lang w:eastAsia="en-US"/>
        </w:rPr>
        <w:t>ritt/</w:t>
      </w:r>
      <w:r w:rsidRPr="00CA1C58">
        <w:rPr>
          <w:rFonts w:ascii="Calibri" w:eastAsiaTheme="minorHAnsi" w:hAnsi="Calibri" w:cs="Calibri"/>
          <w:color w:val="000000"/>
          <w:sz w:val="24"/>
          <w:szCs w:val="24"/>
          <w:lang w:eastAsia="en-US"/>
        </w:rPr>
        <w:t>folkefest</w:t>
      </w:r>
      <w:r w:rsidR="001406E4">
        <w:rPr>
          <w:rFonts w:ascii="Calibri" w:eastAsiaTheme="minorHAnsi" w:hAnsi="Calibri" w:cs="Calibri"/>
          <w:color w:val="000000"/>
          <w:sz w:val="24"/>
          <w:szCs w:val="24"/>
          <w:lang w:eastAsia="en-US"/>
        </w:rPr>
        <w:t>er</w:t>
      </w:r>
    </w:p>
    <w:p w:rsidR="009131FE" w:rsidRDefault="009131FE" w:rsidP="009131FE">
      <w:pPr>
        <w:autoSpaceDE w:val="0"/>
        <w:autoSpaceDN w:val="0"/>
        <w:adjustRightInd w:val="0"/>
        <w:spacing w:after="0" w:line="240" w:lineRule="auto"/>
        <w:rPr>
          <w:rFonts w:ascii="Corbel-Bold" w:eastAsiaTheme="minorHAnsi" w:hAnsi="Corbel-Bold" w:cs="Corbel-Bold"/>
          <w:b/>
          <w:bCs/>
          <w:color w:val="000000"/>
          <w:sz w:val="32"/>
          <w:szCs w:val="32"/>
          <w:lang w:eastAsia="en-US"/>
        </w:rPr>
      </w:pPr>
    </w:p>
    <w:p w:rsidR="009131FE" w:rsidRPr="00EA1195" w:rsidRDefault="00D0600C" w:rsidP="009131FE">
      <w:pPr>
        <w:autoSpaceDE w:val="0"/>
        <w:autoSpaceDN w:val="0"/>
        <w:adjustRightInd w:val="0"/>
        <w:spacing w:after="0" w:line="240" w:lineRule="auto"/>
        <w:rPr>
          <w:rFonts w:ascii="Corbel-Bold" w:eastAsiaTheme="minorHAnsi" w:hAnsi="Corbel-Bold" w:cs="Corbel-Bold"/>
          <w:b/>
          <w:bCs/>
          <w:color w:val="000000"/>
          <w:sz w:val="24"/>
          <w:szCs w:val="24"/>
          <w:lang w:eastAsia="en-US"/>
        </w:rPr>
      </w:pPr>
      <w:r w:rsidRPr="00EA1195">
        <w:rPr>
          <w:rFonts w:ascii="Corbel-Bold" w:eastAsiaTheme="minorHAnsi" w:hAnsi="Corbel-Bold" w:cs="Corbel-Bold"/>
          <w:b/>
          <w:bCs/>
          <w:color w:val="0070C0"/>
          <w:sz w:val="24"/>
          <w:szCs w:val="24"/>
          <w:lang w:eastAsia="en-US"/>
        </w:rPr>
        <w:t xml:space="preserve">Strategisk fokusområde 3: </w:t>
      </w:r>
      <w:r w:rsidR="009131FE" w:rsidRPr="00EA1195">
        <w:rPr>
          <w:rFonts w:ascii="Corbel-Bold" w:eastAsiaTheme="minorHAnsi" w:hAnsi="Corbel-Bold" w:cs="Corbel-Bold"/>
          <w:b/>
          <w:bCs/>
          <w:color w:val="0070C0"/>
          <w:sz w:val="24"/>
          <w:szCs w:val="24"/>
          <w:lang w:eastAsia="en-US"/>
        </w:rPr>
        <w:t>Talentutvikling og toppidrett</w:t>
      </w:r>
    </w:p>
    <w:p w:rsidR="009131FE" w:rsidRDefault="009131FE" w:rsidP="009131FE">
      <w:pPr>
        <w:autoSpaceDE w:val="0"/>
        <w:autoSpaceDN w:val="0"/>
        <w:adjustRightInd w:val="0"/>
        <w:spacing w:after="0" w:line="240" w:lineRule="auto"/>
        <w:rPr>
          <w:rFonts w:ascii="Calibri" w:eastAsiaTheme="minorHAnsi" w:hAnsi="Calibri" w:cs="Calibri"/>
          <w:color w:val="000000"/>
          <w:sz w:val="24"/>
          <w:szCs w:val="24"/>
          <w:lang w:eastAsia="en-US"/>
        </w:rPr>
      </w:pPr>
      <w:r>
        <w:rPr>
          <w:rFonts w:ascii="Calibri-Bold" w:eastAsiaTheme="minorHAnsi" w:hAnsi="Calibri-Bold" w:cs="Calibri-Bold"/>
          <w:b/>
          <w:bCs/>
          <w:color w:val="000000"/>
          <w:sz w:val="24"/>
          <w:szCs w:val="24"/>
          <w:lang w:eastAsia="en-US"/>
        </w:rPr>
        <w:t>Hovedmål</w:t>
      </w:r>
      <w:r>
        <w:rPr>
          <w:rFonts w:ascii="Calibri" w:eastAsiaTheme="minorHAnsi" w:hAnsi="Calibri" w:cs="Calibri"/>
          <w:color w:val="000000"/>
          <w:sz w:val="24"/>
          <w:szCs w:val="24"/>
          <w:lang w:eastAsia="en-US"/>
        </w:rPr>
        <w:t>:</w:t>
      </w:r>
    </w:p>
    <w:p w:rsidR="009131FE" w:rsidRDefault="009131FE" w:rsidP="009131FE">
      <w:pPr>
        <w:autoSpaceDE w:val="0"/>
        <w:autoSpaceDN w:val="0"/>
        <w:adjustRightInd w:val="0"/>
        <w:spacing w:after="0" w:line="240" w:lineRule="auto"/>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Bergen CK skal være representert med utøvere på landslag i mesterskap og Nations Cup i de grener og klasser der klubber prioriterer støtte til utvikling av utøvere (Sportslig Utvalg og Veteranutvalgets «satsingsgrupper»).</w:t>
      </w:r>
    </w:p>
    <w:p w:rsidR="009131FE" w:rsidRDefault="009131FE" w:rsidP="009131FE">
      <w:pPr>
        <w:autoSpaceDE w:val="0"/>
        <w:autoSpaceDN w:val="0"/>
        <w:adjustRightInd w:val="0"/>
        <w:spacing w:after="0" w:line="240" w:lineRule="auto"/>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br/>
      </w:r>
      <w:r>
        <w:rPr>
          <w:rFonts w:ascii="Calibri-Bold" w:eastAsiaTheme="minorHAnsi" w:hAnsi="Calibri-Bold" w:cs="Calibri-Bold"/>
          <w:b/>
          <w:bCs/>
          <w:color w:val="000000"/>
          <w:sz w:val="24"/>
          <w:szCs w:val="24"/>
          <w:lang w:eastAsia="en-US"/>
        </w:rPr>
        <w:t>Sekundære mål</w:t>
      </w:r>
      <w:r>
        <w:rPr>
          <w:rFonts w:ascii="Calibri" w:eastAsiaTheme="minorHAnsi" w:hAnsi="Calibri" w:cs="Calibri"/>
          <w:color w:val="000000"/>
          <w:sz w:val="24"/>
          <w:szCs w:val="24"/>
          <w:lang w:eastAsia="en-US"/>
        </w:rPr>
        <w:t>:</w:t>
      </w:r>
    </w:p>
    <w:p w:rsidR="009131FE" w:rsidRPr="007618F8" w:rsidRDefault="009131FE" w:rsidP="009131FE">
      <w:pPr>
        <w:pStyle w:val="Listeavsnitt"/>
        <w:numPr>
          <w:ilvl w:val="0"/>
          <w:numId w:val="7"/>
        </w:numPr>
        <w:autoSpaceDE w:val="0"/>
        <w:autoSpaceDN w:val="0"/>
        <w:adjustRightInd w:val="0"/>
        <w:spacing w:after="0" w:line="240" w:lineRule="auto"/>
        <w:rPr>
          <w:rFonts w:ascii="Calibri" w:eastAsiaTheme="minorHAnsi" w:hAnsi="Calibri" w:cs="Calibri"/>
          <w:color w:val="000000"/>
          <w:sz w:val="24"/>
          <w:szCs w:val="24"/>
          <w:lang w:eastAsia="en-US"/>
        </w:rPr>
      </w:pPr>
      <w:r w:rsidRPr="007618F8">
        <w:rPr>
          <w:rFonts w:ascii="Calibri" w:eastAsiaTheme="minorHAnsi" w:hAnsi="Calibri" w:cs="Calibri"/>
          <w:color w:val="000000"/>
          <w:sz w:val="24"/>
          <w:szCs w:val="24"/>
          <w:lang w:eastAsia="en-US"/>
        </w:rPr>
        <w:t>Medaljer i NM og UM</w:t>
      </w:r>
    </w:p>
    <w:p w:rsidR="009131FE" w:rsidRPr="007618F8" w:rsidRDefault="009131FE" w:rsidP="009131FE">
      <w:pPr>
        <w:pStyle w:val="Listeavsnitt"/>
        <w:numPr>
          <w:ilvl w:val="0"/>
          <w:numId w:val="7"/>
        </w:numPr>
        <w:autoSpaceDE w:val="0"/>
        <w:autoSpaceDN w:val="0"/>
        <w:adjustRightInd w:val="0"/>
        <w:spacing w:after="0" w:line="240" w:lineRule="auto"/>
        <w:rPr>
          <w:rFonts w:ascii="Calibri" w:eastAsiaTheme="minorHAnsi" w:hAnsi="Calibri" w:cs="Calibri"/>
          <w:color w:val="000000"/>
          <w:sz w:val="24"/>
          <w:szCs w:val="24"/>
          <w:lang w:eastAsia="en-US"/>
        </w:rPr>
      </w:pPr>
      <w:r w:rsidRPr="007618F8">
        <w:rPr>
          <w:rFonts w:ascii="Calibri" w:eastAsiaTheme="minorHAnsi" w:hAnsi="Calibri" w:cs="Calibri"/>
          <w:color w:val="000000"/>
          <w:sz w:val="24"/>
          <w:szCs w:val="24"/>
          <w:lang w:eastAsia="en-US"/>
        </w:rPr>
        <w:t>Deltakere i VM Landevei 2017 i Bergen</w:t>
      </w:r>
    </w:p>
    <w:p w:rsidR="009131FE" w:rsidRDefault="009131FE" w:rsidP="009131FE">
      <w:pPr>
        <w:pStyle w:val="Listeavsnitt"/>
        <w:numPr>
          <w:ilvl w:val="0"/>
          <w:numId w:val="7"/>
        </w:numPr>
        <w:autoSpaceDE w:val="0"/>
        <w:autoSpaceDN w:val="0"/>
        <w:adjustRightInd w:val="0"/>
        <w:spacing w:after="0" w:line="240" w:lineRule="auto"/>
        <w:rPr>
          <w:rFonts w:ascii="Calibri" w:eastAsiaTheme="minorHAnsi" w:hAnsi="Calibri" w:cs="Calibri"/>
          <w:color w:val="000000"/>
          <w:lang w:eastAsia="en-US"/>
        </w:rPr>
      </w:pPr>
      <w:r w:rsidRPr="007618F8">
        <w:rPr>
          <w:rFonts w:ascii="Calibri" w:eastAsiaTheme="minorHAnsi" w:hAnsi="Calibri" w:cs="Calibri"/>
          <w:color w:val="000000"/>
          <w:sz w:val="24"/>
          <w:szCs w:val="24"/>
          <w:lang w:eastAsia="en-US"/>
        </w:rPr>
        <w:t>Kontinuerlig pallplassering NM lagtempo</w:t>
      </w:r>
      <w:r w:rsidRPr="007618F8">
        <w:rPr>
          <w:rFonts w:ascii="Calibri" w:eastAsiaTheme="minorHAnsi" w:hAnsi="Calibri" w:cs="Calibri"/>
          <w:color w:val="000000"/>
          <w:lang w:eastAsia="en-US"/>
        </w:rPr>
        <w:t xml:space="preserve"> </w:t>
      </w:r>
    </w:p>
    <w:p w:rsidR="00225632" w:rsidRPr="001406E4" w:rsidRDefault="00225632" w:rsidP="00225632">
      <w:pPr>
        <w:pStyle w:val="Listeavsnitt"/>
        <w:numPr>
          <w:ilvl w:val="0"/>
          <w:numId w:val="7"/>
        </w:numPr>
        <w:autoSpaceDE w:val="0"/>
        <w:autoSpaceDN w:val="0"/>
        <w:adjustRightInd w:val="0"/>
        <w:spacing w:after="0" w:line="240" w:lineRule="auto"/>
        <w:rPr>
          <w:rFonts w:ascii="Calibri" w:eastAsiaTheme="minorHAnsi" w:hAnsi="Calibri" w:cs="Calibri"/>
          <w:color w:val="000000"/>
          <w:sz w:val="24"/>
          <w:szCs w:val="24"/>
          <w:lang w:eastAsia="en-US"/>
        </w:rPr>
      </w:pPr>
      <w:r w:rsidRPr="00225632">
        <w:rPr>
          <w:rFonts w:ascii="Calibri" w:eastAsiaTheme="minorHAnsi" w:hAnsi="Calibri" w:cs="Calibri"/>
          <w:color w:val="000000"/>
          <w:sz w:val="24"/>
          <w:szCs w:val="24"/>
          <w:lang w:eastAsia="en-US"/>
        </w:rPr>
        <w:t xml:space="preserve">Skape verdensstjerner og idrettsglede blant alle </w:t>
      </w:r>
      <w:r>
        <w:rPr>
          <w:rFonts w:ascii="Calibri" w:eastAsiaTheme="minorHAnsi" w:hAnsi="Calibri" w:cs="Calibri"/>
          <w:color w:val="000000"/>
          <w:sz w:val="24"/>
          <w:szCs w:val="24"/>
          <w:lang w:eastAsia="en-US"/>
        </w:rPr>
        <w:t>utøvere</w:t>
      </w:r>
    </w:p>
    <w:p w:rsidR="001406E4" w:rsidRDefault="00225632" w:rsidP="001406E4">
      <w:pPr>
        <w:pStyle w:val="Listeavsnitt"/>
        <w:numPr>
          <w:ilvl w:val="0"/>
          <w:numId w:val="7"/>
        </w:numPr>
        <w:autoSpaceDE w:val="0"/>
        <w:autoSpaceDN w:val="0"/>
        <w:adjustRightInd w:val="0"/>
        <w:spacing w:after="0" w:line="240" w:lineRule="auto"/>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 xml:space="preserve">Utvikle </w:t>
      </w:r>
      <w:proofErr w:type="spellStart"/>
      <w:r>
        <w:rPr>
          <w:rFonts w:ascii="Calibri" w:eastAsiaTheme="minorHAnsi" w:hAnsi="Calibri" w:cs="Calibri"/>
          <w:color w:val="000000"/>
          <w:sz w:val="24"/>
          <w:szCs w:val="24"/>
          <w:lang w:eastAsia="en-US"/>
        </w:rPr>
        <w:t>talenter</w:t>
      </w:r>
      <w:proofErr w:type="spellEnd"/>
      <w:r>
        <w:rPr>
          <w:rFonts w:ascii="Calibri" w:eastAsiaTheme="minorHAnsi" w:hAnsi="Calibri" w:cs="Calibri"/>
          <w:color w:val="000000"/>
          <w:sz w:val="24"/>
          <w:szCs w:val="24"/>
          <w:lang w:eastAsia="en-US"/>
        </w:rPr>
        <w:t>.</w:t>
      </w:r>
      <w:r w:rsidR="001406E4" w:rsidRPr="001406E4">
        <w:rPr>
          <w:rFonts w:ascii="Calibri" w:eastAsiaTheme="minorHAnsi" w:hAnsi="Calibri" w:cs="Calibri"/>
          <w:color w:val="000000"/>
          <w:sz w:val="24"/>
          <w:szCs w:val="24"/>
          <w:lang w:eastAsia="en-US"/>
        </w:rPr>
        <w:t xml:space="preserve"> De ovennevnte målene fordrer betydelig oppfølging og matching, </w:t>
      </w:r>
      <w:r>
        <w:rPr>
          <w:rFonts w:ascii="Calibri" w:eastAsiaTheme="minorHAnsi" w:hAnsi="Calibri" w:cs="Calibri"/>
          <w:color w:val="000000"/>
          <w:sz w:val="24"/>
          <w:szCs w:val="24"/>
          <w:lang w:eastAsia="en-US"/>
        </w:rPr>
        <w:t>til dels på internasjonale ritt</w:t>
      </w:r>
    </w:p>
    <w:p w:rsidR="009131FE" w:rsidRPr="0078745B" w:rsidRDefault="001406E4" w:rsidP="009131FE">
      <w:pPr>
        <w:pStyle w:val="Listeavsnitt"/>
        <w:numPr>
          <w:ilvl w:val="0"/>
          <w:numId w:val="7"/>
        </w:numPr>
        <w:autoSpaceDE w:val="0"/>
        <w:autoSpaceDN w:val="0"/>
        <w:adjustRightInd w:val="0"/>
        <w:spacing w:after="0" w:line="240" w:lineRule="auto"/>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Etablere s</w:t>
      </w:r>
      <w:r w:rsidRPr="001406E4">
        <w:rPr>
          <w:rFonts w:ascii="Calibri" w:eastAsiaTheme="minorHAnsi" w:hAnsi="Calibri" w:cs="Calibri"/>
          <w:color w:val="000000"/>
          <w:sz w:val="24"/>
          <w:szCs w:val="24"/>
          <w:lang w:eastAsia="en-US"/>
        </w:rPr>
        <w:t>amarbeid med Olympiatoppen Vest</w:t>
      </w:r>
      <w:r>
        <w:rPr>
          <w:rFonts w:ascii="Calibri" w:eastAsiaTheme="minorHAnsi" w:hAnsi="Calibri" w:cs="Calibri"/>
          <w:color w:val="000000"/>
          <w:sz w:val="24"/>
          <w:szCs w:val="24"/>
          <w:lang w:eastAsia="en-US"/>
        </w:rPr>
        <w:t xml:space="preserve"> for utvikling av </w:t>
      </w:r>
      <w:proofErr w:type="spellStart"/>
      <w:r>
        <w:rPr>
          <w:rFonts w:ascii="Calibri" w:eastAsiaTheme="minorHAnsi" w:hAnsi="Calibri" w:cs="Calibri"/>
          <w:color w:val="000000"/>
          <w:sz w:val="24"/>
          <w:szCs w:val="24"/>
          <w:lang w:eastAsia="en-US"/>
        </w:rPr>
        <w:t>talenter</w:t>
      </w:r>
      <w:proofErr w:type="spellEnd"/>
      <w:r w:rsidRPr="001406E4">
        <w:rPr>
          <w:rFonts w:ascii="Calibri" w:eastAsiaTheme="minorHAnsi" w:hAnsi="Calibri" w:cs="Calibri"/>
          <w:color w:val="000000"/>
          <w:sz w:val="24"/>
          <w:szCs w:val="24"/>
          <w:lang w:eastAsia="en-US"/>
        </w:rPr>
        <w:t xml:space="preserve"> ettersom </w:t>
      </w:r>
      <w:r>
        <w:rPr>
          <w:rFonts w:ascii="Calibri" w:eastAsiaTheme="minorHAnsi" w:hAnsi="Calibri" w:cs="Calibri"/>
          <w:color w:val="000000"/>
          <w:sz w:val="24"/>
          <w:szCs w:val="24"/>
          <w:lang w:eastAsia="en-US"/>
        </w:rPr>
        <w:t>mulige t</w:t>
      </w:r>
      <w:r w:rsidRPr="001406E4">
        <w:rPr>
          <w:rFonts w:ascii="Calibri" w:eastAsiaTheme="minorHAnsi" w:hAnsi="Calibri" w:cs="Calibri"/>
          <w:color w:val="000000"/>
          <w:sz w:val="24"/>
          <w:szCs w:val="24"/>
          <w:lang w:eastAsia="en-US"/>
        </w:rPr>
        <w:t>ilskudd og bistand fra OLT vil øke i takt med oppnådde resultater og seriøsitet på satsingen.</w:t>
      </w:r>
    </w:p>
    <w:p w:rsidR="00CA1C58" w:rsidRPr="0078745B" w:rsidRDefault="00CA1C58" w:rsidP="009131FE">
      <w:pPr>
        <w:autoSpaceDE w:val="0"/>
        <w:autoSpaceDN w:val="0"/>
        <w:adjustRightInd w:val="0"/>
        <w:spacing w:after="0" w:line="240" w:lineRule="auto"/>
        <w:rPr>
          <w:rFonts w:ascii="Calibri" w:eastAsiaTheme="minorHAnsi" w:hAnsi="Calibri" w:cs="Calibri"/>
          <w:color w:val="000000"/>
          <w:sz w:val="32"/>
          <w:szCs w:val="32"/>
          <w:lang w:eastAsia="en-US"/>
        </w:rPr>
      </w:pPr>
    </w:p>
    <w:p w:rsidR="00CA1C58" w:rsidRPr="00EA1195" w:rsidRDefault="00D0600C" w:rsidP="00CA1C58">
      <w:pPr>
        <w:autoSpaceDE w:val="0"/>
        <w:autoSpaceDN w:val="0"/>
        <w:adjustRightInd w:val="0"/>
        <w:spacing w:after="0" w:line="240" w:lineRule="auto"/>
        <w:rPr>
          <w:rFonts w:ascii="Corbel-Bold" w:eastAsiaTheme="minorHAnsi" w:hAnsi="Corbel-Bold" w:cs="Corbel-Bold"/>
          <w:b/>
          <w:bCs/>
          <w:color w:val="000000"/>
          <w:sz w:val="24"/>
          <w:szCs w:val="24"/>
          <w:lang w:eastAsia="en-US"/>
        </w:rPr>
      </w:pPr>
      <w:r w:rsidRPr="00EA1195">
        <w:rPr>
          <w:rFonts w:ascii="Corbel-Bold" w:eastAsiaTheme="minorHAnsi" w:hAnsi="Corbel-Bold" w:cs="Corbel-Bold"/>
          <w:b/>
          <w:bCs/>
          <w:color w:val="0070C0"/>
          <w:sz w:val="24"/>
          <w:szCs w:val="24"/>
          <w:lang w:eastAsia="en-US"/>
        </w:rPr>
        <w:t xml:space="preserve">Strategisk fokusområde 4: </w:t>
      </w:r>
      <w:r w:rsidR="00CA1C58" w:rsidRPr="00EA1195">
        <w:rPr>
          <w:rFonts w:ascii="Corbel-Bold" w:eastAsiaTheme="minorHAnsi" w:hAnsi="Corbel-Bold" w:cs="Corbel-Bold"/>
          <w:b/>
          <w:bCs/>
          <w:color w:val="0070C0"/>
          <w:sz w:val="24"/>
          <w:szCs w:val="24"/>
          <w:lang w:eastAsia="en-US"/>
        </w:rPr>
        <w:t>Arrangementsutvikling</w:t>
      </w:r>
    </w:p>
    <w:p w:rsidR="00CA1C58" w:rsidRPr="00912F78" w:rsidRDefault="00CA1C58" w:rsidP="00CA1C58">
      <w:pPr>
        <w:autoSpaceDE w:val="0"/>
        <w:autoSpaceDN w:val="0"/>
        <w:adjustRightInd w:val="0"/>
        <w:spacing w:after="0" w:line="240" w:lineRule="auto"/>
        <w:rPr>
          <w:rFonts w:ascii="Calibri" w:eastAsiaTheme="minorHAnsi" w:hAnsi="Calibri" w:cs="Calibri"/>
          <w:color w:val="000000"/>
          <w:sz w:val="24"/>
          <w:szCs w:val="24"/>
          <w:lang w:eastAsia="en-US"/>
        </w:rPr>
      </w:pPr>
      <w:r w:rsidRPr="00912F78">
        <w:rPr>
          <w:rFonts w:ascii="Calibri-Bold" w:eastAsiaTheme="minorHAnsi" w:hAnsi="Calibri-Bold" w:cs="Calibri-Bold"/>
          <w:b/>
          <w:bCs/>
          <w:color w:val="000000"/>
          <w:sz w:val="24"/>
          <w:szCs w:val="24"/>
          <w:lang w:eastAsia="en-US"/>
        </w:rPr>
        <w:t>Hovedmål</w:t>
      </w:r>
      <w:r w:rsidRPr="00912F78">
        <w:rPr>
          <w:rFonts w:ascii="Calibri" w:eastAsiaTheme="minorHAnsi" w:hAnsi="Calibri" w:cs="Calibri"/>
          <w:color w:val="000000"/>
          <w:sz w:val="24"/>
          <w:szCs w:val="24"/>
          <w:lang w:eastAsia="en-US"/>
        </w:rPr>
        <w:t>:</w:t>
      </w:r>
    </w:p>
    <w:p w:rsidR="00CA1C58" w:rsidRPr="00912F78" w:rsidRDefault="00CA1C58" w:rsidP="00CA1C58">
      <w:pPr>
        <w:autoSpaceDE w:val="0"/>
        <w:autoSpaceDN w:val="0"/>
        <w:adjustRightInd w:val="0"/>
        <w:spacing w:after="0" w:line="240" w:lineRule="auto"/>
        <w:rPr>
          <w:rFonts w:ascii="Calibri" w:eastAsiaTheme="minorHAnsi" w:hAnsi="Calibri" w:cs="Calibri"/>
          <w:color w:val="000000"/>
          <w:sz w:val="24"/>
          <w:szCs w:val="24"/>
          <w:lang w:eastAsia="en-US"/>
        </w:rPr>
      </w:pPr>
      <w:r w:rsidRPr="00912F78">
        <w:rPr>
          <w:rFonts w:ascii="Calibri" w:eastAsiaTheme="minorHAnsi" w:hAnsi="Calibri" w:cs="Calibri"/>
          <w:color w:val="000000"/>
          <w:sz w:val="24"/>
          <w:szCs w:val="24"/>
          <w:lang w:eastAsia="en-US"/>
        </w:rPr>
        <w:t>Bergen CK skal</w:t>
      </w:r>
      <w:r w:rsidR="00A80FA7" w:rsidRPr="00912F78">
        <w:rPr>
          <w:rFonts w:ascii="Calibri" w:eastAsiaTheme="minorHAnsi" w:hAnsi="Calibri" w:cs="Calibri"/>
          <w:color w:val="000000"/>
          <w:sz w:val="24"/>
          <w:szCs w:val="24"/>
          <w:lang w:eastAsia="en-US"/>
        </w:rPr>
        <w:t xml:space="preserve"> arrangere attraktive sykkelritt for trim, tur og aktive klasser.</w:t>
      </w:r>
      <w:r w:rsidRPr="00912F78">
        <w:rPr>
          <w:rFonts w:ascii="Calibri" w:eastAsiaTheme="minorHAnsi" w:hAnsi="Calibri" w:cs="Calibri"/>
          <w:color w:val="000000"/>
          <w:sz w:val="24"/>
          <w:szCs w:val="24"/>
          <w:lang w:eastAsia="en-US"/>
        </w:rPr>
        <w:t xml:space="preserve"> </w:t>
      </w:r>
    </w:p>
    <w:p w:rsidR="00CA1C58" w:rsidRPr="00912F78" w:rsidRDefault="00CA1C58" w:rsidP="00CA1C58">
      <w:pPr>
        <w:autoSpaceDE w:val="0"/>
        <w:autoSpaceDN w:val="0"/>
        <w:adjustRightInd w:val="0"/>
        <w:spacing w:after="0" w:line="240" w:lineRule="auto"/>
        <w:rPr>
          <w:rFonts w:ascii="Calibri" w:eastAsiaTheme="minorHAnsi" w:hAnsi="Calibri" w:cs="Calibri"/>
          <w:color w:val="000000"/>
          <w:sz w:val="24"/>
          <w:szCs w:val="24"/>
          <w:lang w:eastAsia="en-US"/>
        </w:rPr>
      </w:pPr>
    </w:p>
    <w:p w:rsidR="00CA1C58" w:rsidRPr="00912F78" w:rsidRDefault="00CA1C58" w:rsidP="00CA1C58">
      <w:pPr>
        <w:autoSpaceDE w:val="0"/>
        <w:autoSpaceDN w:val="0"/>
        <w:adjustRightInd w:val="0"/>
        <w:spacing w:after="0" w:line="240" w:lineRule="auto"/>
        <w:rPr>
          <w:rFonts w:ascii="Calibri" w:eastAsiaTheme="minorHAnsi" w:hAnsi="Calibri" w:cs="Calibri"/>
          <w:color w:val="000000"/>
          <w:sz w:val="24"/>
          <w:szCs w:val="24"/>
          <w:lang w:eastAsia="en-US"/>
        </w:rPr>
      </w:pPr>
      <w:r w:rsidRPr="00912F78">
        <w:rPr>
          <w:rFonts w:ascii="Calibri-Bold" w:eastAsiaTheme="minorHAnsi" w:hAnsi="Calibri-Bold" w:cs="Calibri-Bold"/>
          <w:b/>
          <w:bCs/>
          <w:color w:val="000000"/>
          <w:sz w:val="24"/>
          <w:szCs w:val="24"/>
          <w:lang w:eastAsia="en-US"/>
        </w:rPr>
        <w:t>Sekundære mål:</w:t>
      </w:r>
    </w:p>
    <w:p w:rsidR="00A80FA7" w:rsidRPr="00912F78" w:rsidRDefault="00A80FA7" w:rsidP="00CA1C58">
      <w:pPr>
        <w:pStyle w:val="Listeavsnitt"/>
        <w:numPr>
          <w:ilvl w:val="0"/>
          <w:numId w:val="8"/>
        </w:numPr>
        <w:autoSpaceDE w:val="0"/>
        <w:autoSpaceDN w:val="0"/>
        <w:adjustRightInd w:val="0"/>
        <w:spacing w:after="0" w:line="240" w:lineRule="auto"/>
        <w:rPr>
          <w:rFonts w:ascii="Calibri" w:eastAsiaTheme="minorHAnsi" w:hAnsi="Calibri" w:cs="Calibri"/>
          <w:color w:val="000000"/>
          <w:sz w:val="24"/>
          <w:szCs w:val="24"/>
          <w:lang w:eastAsia="en-US"/>
        </w:rPr>
      </w:pPr>
      <w:r w:rsidRPr="00912F78">
        <w:rPr>
          <w:rFonts w:ascii="Calibri" w:eastAsiaTheme="minorHAnsi" w:hAnsi="Calibri" w:cs="Calibri"/>
          <w:color w:val="000000"/>
          <w:sz w:val="24"/>
          <w:szCs w:val="24"/>
          <w:lang w:eastAsia="en-US"/>
        </w:rPr>
        <w:t xml:space="preserve">Utforme ritt og opplevelser slik at antall deltakere på våre </w:t>
      </w:r>
      <w:r w:rsidR="004C4DE0" w:rsidRPr="00912F78">
        <w:rPr>
          <w:rFonts w:ascii="Calibri" w:eastAsiaTheme="minorHAnsi" w:hAnsi="Calibri" w:cs="Calibri"/>
          <w:color w:val="000000"/>
          <w:sz w:val="24"/>
          <w:szCs w:val="24"/>
          <w:lang w:eastAsia="en-US"/>
        </w:rPr>
        <w:t xml:space="preserve">etablerte </w:t>
      </w:r>
      <w:r w:rsidRPr="00912F78">
        <w:rPr>
          <w:rFonts w:ascii="Calibri" w:eastAsiaTheme="minorHAnsi" w:hAnsi="Calibri" w:cs="Calibri"/>
          <w:color w:val="000000"/>
          <w:sz w:val="24"/>
          <w:szCs w:val="24"/>
          <w:lang w:eastAsia="en-US"/>
        </w:rPr>
        <w:t>arrangement øker årlig</w:t>
      </w:r>
    </w:p>
    <w:p w:rsidR="004C4DE0" w:rsidRPr="00912F78" w:rsidRDefault="004C4DE0" w:rsidP="00CA1C58">
      <w:pPr>
        <w:pStyle w:val="Listeavsnitt"/>
        <w:numPr>
          <w:ilvl w:val="0"/>
          <w:numId w:val="8"/>
        </w:numPr>
        <w:autoSpaceDE w:val="0"/>
        <w:autoSpaceDN w:val="0"/>
        <w:adjustRightInd w:val="0"/>
        <w:spacing w:after="0" w:line="240" w:lineRule="auto"/>
        <w:rPr>
          <w:rFonts w:ascii="Calibri" w:eastAsiaTheme="minorHAnsi" w:hAnsi="Calibri" w:cs="Calibri"/>
          <w:color w:val="000000"/>
          <w:sz w:val="24"/>
          <w:szCs w:val="24"/>
          <w:lang w:eastAsia="en-US"/>
        </w:rPr>
      </w:pPr>
      <w:r w:rsidRPr="00912F78">
        <w:rPr>
          <w:rFonts w:ascii="Calibri" w:eastAsiaTheme="minorHAnsi" w:hAnsi="Calibri" w:cs="Calibri"/>
          <w:color w:val="000000"/>
          <w:sz w:val="24"/>
          <w:szCs w:val="24"/>
          <w:lang w:eastAsia="en-US"/>
        </w:rPr>
        <w:t>Øke den deltakeropplevde kvaliteten i arrangementene</w:t>
      </w:r>
    </w:p>
    <w:p w:rsidR="00912F78" w:rsidRPr="00912F78" w:rsidRDefault="004C4DE0" w:rsidP="00155A6A">
      <w:pPr>
        <w:pStyle w:val="Listeavsnitt"/>
        <w:numPr>
          <w:ilvl w:val="0"/>
          <w:numId w:val="8"/>
        </w:numPr>
        <w:autoSpaceDE w:val="0"/>
        <w:autoSpaceDN w:val="0"/>
        <w:adjustRightInd w:val="0"/>
        <w:spacing w:after="0" w:line="240" w:lineRule="auto"/>
        <w:rPr>
          <w:rFonts w:ascii="Calibri" w:eastAsiaTheme="minorHAnsi" w:hAnsi="Calibri" w:cs="Calibri"/>
          <w:color w:val="000000"/>
          <w:sz w:val="24"/>
          <w:szCs w:val="24"/>
          <w:lang w:eastAsia="en-US"/>
        </w:rPr>
      </w:pPr>
      <w:r w:rsidRPr="00912F78">
        <w:rPr>
          <w:rFonts w:ascii="Calibri" w:eastAsiaTheme="minorHAnsi" w:hAnsi="Calibri" w:cs="Calibri"/>
          <w:color w:val="000000"/>
          <w:sz w:val="24"/>
          <w:szCs w:val="24"/>
          <w:lang w:eastAsia="en-US"/>
        </w:rPr>
        <w:t>Etablere et sentrumsnær</w:t>
      </w:r>
      <w:r w:rsidR="00912F78" w:rsidRPr="00912F78">
        <w:rPr>
          <w:rFonts w:ascii="Calibri" w:eastAsiaTheme="minorHAnsi" w:hAnsi="Calibri" w:cs="Calibri"/>
          <w:color w:val="000000"/>
          <w:sz w:val="24"/>
          <w:szCs w:val="24"/>
          <w:lang w:eastAsia="en-US"/>
        </w:rPr>
        <w:t xml:space="preserve">t tur/trimritt </w:t>
      </w:r>
    </w:p>
    <w:p w:rsidR="004C4DE0" w:rsidRPr="00912F78" w:rsidRDefault="004C4DE0" w:rsidP="00CA1C58">
      <w:pPr>
        <w:pStyle w:val="Listeavsnitt"/>
        <w:numPr>
          <w:ilvl w:val="0"/>
          <w:numId w:val="8"/>
        </w:numPr>
        <w:autoSpaceDE w:val="0"/>
        <w:autoSpaceDN w:val="0"/>
        <w:adjustRightInd w:val="0"/>
        <w:spacing w:after="0" w:line="240" w:lineRule="auto"/>
        <w:rPr>
          <w:rFonts w:ascii="Calibri" w:eastAsiaTheme="minorHAnsi" w:hAnsi="Calibri" w:cs="Calibri"/>
          <w:color w:val="000000"/>
          <w:sz w:val="24"/>
          <w:szCs w:val="24"/>
          <w:lang w:eastAsia="en-US"/>
        </w:rPr>
      </w:pPr>
      <w:r w:rsidRPr="00912F78">
        <w:rPr>
          <w:rFonts w:ascii="Calibri" w:eastAsiaTheme="minorHAnsi" w:hAnsi="Calibri" w:cs="Calibri"/>
          <w:color w:val="000000"/>
          <w:sz w:val="24"/>
          <w:szCs w:val="24"/>
          <w:lang w:eastAsia="en-US"/>
        </w:rPr>
        <w:t>Redusere andel deltakere som kun deltar 1 eller 2 ganger i turrittene</w:t>
      </w:r>
    </w:p>
    <w:p w:rsidR="004C4DE0" w:rsidRPr="00912F78" w:rsidRDefault="00912F78" w:rsidP="00CA1C58">
      <w:pPr>
        <w:pStyle w:val="Listeavsnitt"/>
        <w:numPr>
          <w:ilvl w:val="0"/>
          <w:numId w:val="8"/>
        </w:numPr>
        <w:autoSpaceDE w:val="0"/>
        <w:autoSpaceDN w:val="0"/>
        <w:adjustRightInd w:val="0"/>
        <w:spacing w:after="0" w:line="240" w:lineRule="auto"/>
        <w:rPr>
          <w:rFonts w:ascii="Calibri" w:eastAsiaTheme="minorHAnsi" w:hAnsi="Calibri" w:cs="Calibri"/>
          <w:color w:val="000000"/>
          <w:sz w:val="24"/>
          <w:szCs w:val="24"/>
          <w:lang w:eastAsia="en-US"/>
        </w:rPr>
      </w:pPr>
      <w:r w:rsidRPr="00912F78">
        <w:rPr>
          <w:rFonts w:ascii="Calibri" w:eastAsiaTheme="minorHAnsi" w:hAnsi="Calibri" w:cs="Calibri"/>
          <w:color w:val="000000"/>
          <w:sz w:val="24"/>
          <w:szCs w:val="24"/>
          <w:lang w:eastAsia="en-US"/>
        </w:rPr>
        <w:t>Medarrangør og e</w:t>
      </w:r>
      <w:r w:rsidR="004C4DE0" w:rsidRPr="00912F78">
        <w:rPr>
          <w:rFonts w:ascii="Calibri" w:eastAsiaTheme="minorHAnsi" w:hAnsi="Calibri" w:cs="Calibri"/>
          <w:color w:val="000000"/>
          <w:sz w:val="24"/>
          <w:szCs w:val="24"/>
          <w:lang w:eastAsia="en-US"/>
        </w:rPr>
        <w:t xml:space="preserve">ierskap i </w:t>
      </w:r>
      <w:proofErr w:type="spellStart"/>
      <w:r w:rsidR="004C4DE0" w:rsidRPr="00912F78">
        <w:rPr>
          <w:rFonts w:ascii="Calibri" w:eastAsiaTheme="minorHAnsi" w:hAnsi="Calibri" w:cs="Calibri"/>
          <w:color w:val="000000"/>
          <w:sz w:val="24"/>
          <w:szCs w:val="24"/>
          <w:lang w:eastAsia="en-US"/>
        </w:rPr>
        <w:t>Tour</w:t>
      </w:r>
      <w:proofErr w:type="spellEnd"/>
      <w:r w:rsidR="004C4DE0" w:rsidRPr="00912F78">
        <w:rPr>
          <w:rFonts w:ascii="Calibri" w:eastAsiaTheme="minorHAnsi" w:hAnsi="Calibri" w:cs="Calibri"/>
          <w:color w:val="000000"/>
          <w:sz w:val="24"/>
          <w:szCs w:val="24"/>
          <w:lang w:eastAsia="en-US"/>
        </w:rPr>
        <w:t xml:space="preserve"> </w:t>
      </w:r>
      <w:proofErr w:type="spellStart"/>
      <w:r w:rsidR="004C4DE0" w:rsidRPr="00912F78">
        <w:rPr>
          <w:rFonts w:ascii="Calibri" w:eastAsiaTheme="minorHAnsi" w:hAnsi="Calibri" w:cs="Calibri"/>
          <w:color w:val="000000"/>
          <w:sz w:val="24"/>
          <w:szCs w:val="24"/>
          <w:lang w:eastAsia="en-US"/>
        </w:rPr>
        <w:t>des</w:t>
      </w:r>
      <w:proofErr w:type="spellEnd"/>
      <w:r w:rsidR="004C4DE0" w:rsidRPr="00912F78">
        <w:rPr>
          <w:rFonts w:ascii="Calibri" w:eastAsiaTheme="minorHAnsi" w:hAnsi="Calibri" w:cs="Calibri"/>
          <w:color w:val="000000"/>
          <w:sz w:val="24"/>
          <w:szCs w:val="24"/>
          <w:lang w:eastAsia="en-US"/>
        </w:rPr>
        <w:t xml:space="preserve"> Fjords for å øke oppmerksomheten om sykkelsporten og klubben</w:t>
      </w:r>
    </w:p>
    <w:p w:rsidR="00912F78" w:rsidRDefault="00912F78" w:rsidP="00912F78">
      <w:pPr>
        <w:pStyle w:val="Listeavsnitt"/>
        <w:numPr>
          <w:ilvl w:val="0"/>
          <w:numId w:val="8"/>
        </w:numPr>
        <w:autoSpaceDE w:val="0"/>
        <w:autoSpaceDN w:val="0"/>
        <w:adjustRightInd w:val="0"/>
        <w:spacing w:after="0" w:line="240" w:lineRule="auto"/>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lastRenderedPageBreak/>
        <w:t>Gode arrangement skaper vekst i bredde og mosjon og gjennom det en styrket økonomi for klubben.</w:t>
      </w:r>
    </w:p>
    <w:p w:rsidR="00EA1195" w:rsidRDefault="00912F78" w:rsidP="00155A6A">
      <w:pPr>
        <w:pStyle w:val="Listeavsnitt"/>
        <w:numPr>
          <w:ilvl w:val="0"/>
          <w:numId w:val="8"/>
        </w:numPr>
        <w:autoSpaceDE w:val="0"/>
        <w:autoSpaceDN w:val="0"/>
        <w:adjustRightInd w:val="0"/>
        <w:spacing w:after="0" w:line="240" w:lineRule="auto"/>
        <w:rPr>
          <w:rFonts w:ascii="Calibri" w:eastAsiaTheme="minorHAnsi" w:hAnsi="Calibri" w:cs="Calibri"/>
          <w:color w:val="000000"/>
          <w:sz w:val="24"/>
          <w:szCs w:val="24"/>
          <w:lang w:eastAsia="en-US"/>
        </w:rPr>
      </w:pPr>
      <w:r w:rsidRPr="00EA1195">
        <w:rPr>
          <w:rFonts w:ascii="Calibri" w:eastAsiaTheme="minorHAnsi" w:hAnsi="Calibri" w:cs="Calibri"/>
          <w:color w:val="000000"/>
          <w:sz w:val="24"/>
          <w:szCs w:val="24"/>
          <w:lang w:eastAsia="en-US"/>
        </w:rPr>
        <w:t xml:space="preserve">Oppnå økonomisk gevinst </w:t>
      </w:r>
    </w:p>
    <w:p w:rsidR="00EA1195" w:rsidRPr="00EA1195" w:rsidRDefault="00EA1195" w:rsidP="00155A6A">
      <w:pPr>
        <w:pStyle w:val="Listeavsnitt"/>
        <w:numPr>
          <w:ilvl w:val="0"/>
          <w:numId w:val="8"/>
        </w:numPr>
        <w:autoSpaceDE w:val="0"/>
        <w:autoSpaceDN w:val="0"/>
        <w:adjustRightInd w:val="0"/>
        <w:spacing w:after="0" w:line="240" w:lineRule="auto"/>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 xml:space="preserve">Utgi </w:t>
      </w:r>
      <w:r w:rsidRPr="00EA1195">
        <w:rPr>
          <w:rFonts w:ascii="Calibri" w:eastAsiaTheme="minorHAnsi" w:hAnsi="Calibri" w:cs="Calibri"/>
          <w:color w:val="000000"/>
          <w:sz w:val="24"/>
          <w:szCs w:val="24"/>
          <w:lang w:eastAsia="en-US"/>
        </w:rPr>
        <w:t>Jubileumsbok Bergen-Voss i 2016 (40 år)</w:t>
      </w:r>
    </w:p>
    <w:p w:rsidR="0078745B" w:rsidRPr="0078745B" w:rsidRDefault="0078745B" w:rsidP="00CA1C58">
      <w:pPr>
        <w:autoSpaceDE w:val="0"/>
        <w:autoSpaceDN w:val="0"/>
        <w:adjustRightInd w:val="0"/>
        <w:spacing w:after="0" w:line="240" w:lineRule="auto"/>
        <w:rPr>
          <w:rFonts w:ascii="Corbel-Bold" w:eastAsiaTheme="minorHAnsi" w:hAnsi="Corbel-Bold" w:cs="Corbel-Bold"/>
          <w:b/>
          <w:bCs/>
          <w:color w:val="0070C0"/>
          <w:sz w:val="32"/>
          <w:szCs w:val="32"/>
          <w:lang w:eastAsia="en-US"/>
        </w:rPr>
      </w:pPr>
    </w:p>
    <w:p w:rsidR="00CA1C58" w:rsidRPr="00EA1195" w:rsidRDefault="00D0600C" w:rsidP="00CA1C58">
      <w:pPr>
        <w:autoSpaceDE w:val="0"/>
        <w:autoSpaceDN w:val="0"/>
        <w:adjustRightInd w:val="0"/>
        <w:spacing w:after="0" w:line="240" w:lineRule="auto"/>
        <w:rPr>
          <w:rFonts w:ascii="Corbel-Bold" w:eastAsiaTheme="minorHAnsi" w:hAnsi="Corbel-Bold" w:cs="Corbel-Bold"/>
          <w:b/>
          <w:bCs/>
          <w:color w:val="000000"/>
          <w:sz w:val="24"/>
          <w:szCs w:val="24"/>
          <w:lang w:eastAsia="en-US"/>
        </w:rPr>
      </w:pPr>
      <w:r w:rsidRPr="00EA1195">
        <w:rPr>
          <w:rFonts w:ascii="Corbel-Bold" w:eastAsiaTheme="minorHAnsi" w:hAnsi="Corbel-Bold" w:cs="Corbel-Bold"/>
          <w:b/>
          <w:bCs/>
          <w:color w:val="0070C0"/>
          <w:sz w:val="24"/>
          <w:szCs w:val="24"/>
          <w:lang w:eastAsia="en-US"/>
        </w:rPr>
        <w:t xml:space="preserve">Strategisk fokusområde 5: </w:t>
      </w:r>
      <w:r w:rsidR="00CA1C58" w:rsidRPr="00EA1195">
        <w:rPr>
          <w:rFonts w:ascii="Corbel-Bold" w:eastAsiaTheme="minorHAnsi" w:hAnsi="Corbel-Bold" w:cs="Corbel-Bold"/>
          <w:b/>
          <w:bCs/>
          <w:color w:val="0070C0"/>
          <w:sz w:val="24"/>
          <w:szCs w:val="24"/>
          <w:lang w:eastAsia="en-US"/>
        </w:rPr>
        <w:t>Media og marked</w:t>
      </w:r>
    </w:p>
    <w:p w:rsidR="00CA1C58" w:rsidRPr="007329DD" w:rsidRDefault="00CA1C58" w:rsidP="00CA1C58">
      <w:pPr>
        <w:autoSpaceDE w:val="0"/>
        <w:autoSpaceDN w:val="0"/>
        <w:adjustRightInd w:val="0"/>
        <w:spacing w:after="0" w:line="240" w:lineRule="auto"/>
        <w:rPr>
          <w:rFonts w:ascii="Calibri" w:eastAsiaTheme="minorHAnsi" w:hAnsi="Calibri" w:cs="Calibri"/>
          <w:color w:val="000000"/>
          <w:sz w:val="24"/>
          <w:szCs w:val="24"/>
          <w:lang w:eastAsia="en-US"/>
        </w:rPr>
      </w:pPr>
      <w:r w:rsidRPr="007329DD">
        <w:rPr>
          <w:rFonts w:ascii="Calibri-Bold" w:eastAsiaTheme="minorHAnsi" w:hAnsi="Calibri-Bold" w:cs="Calibri-Bold"/>
          <w:b/>
          <w:bCs/>
          <w:color w:val="000000"/>
          <w:sz w:val="24"/>
          <w:szCs w:val="24"/>
          <w:lang w:eastAsia="en-US"/>
        </w:rPr>
        <w:t>Hovedmål</w:t>
      </w:r>
      <w:r w:rsidRPr="007329DD">
        <w:rPr>
          <w:rFonts w:ascii="Calibri" w:eastAsiaTheme="minorHAnsi" w:hAnsi="Calibri" w:cs="Calibri"/>
          <w:color w:val="000000"/>
          <w:sz w:val="24"/>
          <w:szCs w:val="24"/>
          <w:lang w:eastAsia="en-US"/>
        </w:rPr>
        <w:t>:</w:t>
      </w:r>
    </w:p>
    <w:p w:rsidR="00CA1C58" w:rsidRPr="007329DD" w:rsidRDefault="00CA1C58" w:rsidP="00CA1C58">
      <w:pPr>
        <w:autoSpaceDE w:val="0"/>
        <w:autoSpaceDN w:val="0"/>
        <w:adjustRightInd w:val="0"/>
        <w:spacing w:after="0" w:line="240" w:lineRule="auto"/>
        <w:rPr>
          <w:rFonts w:ascii="Calibri" w:eastAsiaTheme="minorHAnsi" w:hAnsi="Calibri" w:cs="Calibri"/>
          <w:color w:val="000000"/>
          <w:sz w:val="24"/>
          <w:szCs w:val="24"/>
          <w:lang w:eastAsia="en-US"/>
        </w:rPr>
      </w:pPr>
      <w:r w:rsidRPr="007329DD">
        <w:rPr>
          <w:rFonts w:ascii="Calibri" w:eastAsiaTheme="minorHAnsi" w:hAnsi="Calibri" w:cs="Calibri"/>
          <w:color w:val="000000"/>
          <w:sz w:val="24"/>
          <w:szCs w:val="24"/>
          <w:lang w:eastAsia="en-US"/>
        </w:rPr>
        <w:t xml:space="preserve">Bergen CK skal ha et </w:t>
      </w:r>
      <w:r w:rsidR="00912F78" w:rsidRPr="007329DD">
        <w:rPr>
          <w:rFonts w:ascii="Calibri" w:eastAsiaTheme="minorHAnsi" w:hAnsi="Calibri" w:cs="Calibri"/>
          <w:color w:val="000000"/>
          <w:sz w:val="24"/>
          <w:szCs w:val="24"/>
          <w:lang w:eastAsia="en-US"/>
        </w:rPr>
        <w:t xml:space="preserve">konstruktivt forhold til lokale medier og jevnlig oppnå positive artikler om arrangement, utøveres prestasjoner og sykkelsportens utvikling og rammebetingelser. </w:t>
      </w:r>
    </w:p>
    <w:p w:rsidR="00CA1C58" w:rsidRPr="007329DD" w:rsidRDefault="00CA1C58" w:rsidP="00CA1C58">
      <w:pPr>
        <w:autoSpaceDE w:val="0"/>
        <w:autoSpaceDN w:val="0"/>
        <w:adjustRightInd w:val="0"/>
        <w:spacing w:after="0" w:line="240" w:lineRule="auto"/>
        <w:rPr>
          <w:rFonts w:ascii="Calibri" w:eastAsiaTheme="minorHAnsi" w:hAnsi="Calibri" w:cs="Calibri"/>
          <w:color w:val="000000"/>
          <w:sz w:val="24"/>
          <w:szCs w:val="24"/>
          <w:lang w:eastAsia="en-US"/>
        </w:rPr>
      </w:pPr>
    </w:p>
    <w:p w:rsidR="00CA1C58" w:rsidRPr="007329DD" w:rsidRDefault="00CA1C58" w:rsidP="00CA1C58">
      <w:pPr>
        <w:autoSpaceDE w:val="0"/>
        <w:autoSpaceDN w:val="0"/>
        <w:adjustRightInd w:val="0"/>
        <w:spacing w:after="0" w:line="240" w:lineRule="auto"/>
        <w:rPr>
          <w:rFonts w:ascii="Calibri" w:eastAsiaTheme="minorHAnsi" w:hAnsi="Calibri" w:cs="Calibri"/>
          <w:color w:val="000000"/>
          <w:sz w:val="24"/>
          <w:szCs w:val="24"/>
          <w:lang w:eastAsia="en-US"/>
        </w:rPr>
      </w:pPr>
      <w:r w:rsidRPr="007329DD">
        <w:rPr>
          <w:rFonts w:ascii="Calibri-Bold" w:eastAsiaTheme="minorHAnsi" w:hAnsi="Calibri-Bold" w:cs="Calibri-Bold"/>
          <w:b/>
          <w:bCs/>
          <w:color w:val="000000"/>
          <w:sz w:val="24"/>
          <w:szCs w:val="24"/>
          <w:lang w:eastAsia="en-US"/>
        </w:rPr>
        <w:t>Sekundære mål:</w:t>
      </w:r>
    </w:p>
    <w:p w:rsidR="00CA1C58" w:rsidRPr="007329DD" w:rsidRDefault="007329DD" w:rsidP="00CA1C58">
      <w:pPr>
        <w:pStyle w:val="Listeavsnitt"/>
        <w:numPr>
          <w:ilvl w:val="0"/>
          <w:numId w:val="8"/>
        </w:numPr>
        <w:autoSpaceDE w:val="0"/>
        <w:autoSpaceDN w:val="0"/>
        <w:adjustRightInd w:val="0"/>
        <w:spacing w:after="0" w:line="240" w:lineRule="auto"/>
        <w:rPr>
          <w:rFonts w:ascii="Calibri" w:eastAsiaTheme="minorHAnsi" w:hAnsi="Calibri" w:cs="Calibri"/>
          <w:color w:val="000000"/>
          <w:sz w:val="24"/>
          <w:szCs w:val="24"/>
          <w:lang w:eastAsia="en-US"/>
        </w:rPr>
      </w:pPr>
      <w:r w:rsidRPr="007329DD">
        <w:rPr>
          <w:rFonts w:ascii="Calibri" w:eastAsiaTheme="minorHAnsi" w:hAnsi="Calibri" w:cs="Calibri"/>
          <w:color w:val="000000"/>
          <w:sz w:val="24"/>
          <w:szCs w:val="24"/>
          <w:lang w:eastAsia="en-US"/>
        </w:rPr>
        <w:t xml:space="preserve">Oppnå vekst i klubben gjennom aktiv bruk av media. </w:t>
      </w:r>
      <w:r w:rsidR="00CA1C58" w:rsidRPr="007329DD">
        <w:rPr>
          <w:rFonts w:ascii="Calibri" w:eastAsiaTheme="minorHAnsi" w:hAnsi="Calibri" w:cs="Calibri"/>
          <w:color w:val="000000"/>
          <w:sz w:val="24"/>
          <w:szCs w:val="24"/>
          <w:lang w:eastAsia="en-US"/>
        </w:rPr>
        <w:t>Øke antall medlemmer</w:t>
      </w:r>
      <w:r w:rsidRPr="007329DD">
        <w:rPr>
          <w:rFonts w:ascii="Calibri" w:eastAsiaTheme="minorHAnsi" w:hAnsi="Calibri" w:cs="Calibri"/>
          <w:color w:val="000000"/>
          <w:sz w:val="24"/>
          <w:szCs w:val="24"/>
          <w:lang w:eastAsia="en-US"/>
        </w:rPr>
        <w:t xml:space="preserve"> og styrket økonomi</w:t>
      </w:r>
    </w:p>
    <w:p w:rsidR="007329DD" w:rsidRPr="00B74804" w:rsidRDefault="007329DD" w:rsidP="007329DD">
      <w:pPr>
        <w:pStyle w:val="Listeavsnitt"/>
        <w:numPr>
          <w:ilvl w:val="0"/>
          <w:numId w:val="8"/>
        </w:numPr>
        <w:autoSpaceDE w:val="0"/>
        <w:autoSpaceDN w:val="0"/>
        <w:adjustRightInd w:val="0"/>
        <w:spacing w:after="0" w:line="240" w:lineRule="auto"/>
        <w:rPr>
          <w:rFonts w:ascii="Calibri" w:eastAsiaTheme="minorHAnsi" w:hAnsi="Calibri" w:cs="Calibri"/>
          <w:color w:val="000000"/>
          <w:sz w:val="24"/>
          <w:szCs w:val="24"/>
          <w:lang w:eastAsia="en-US"/>
        </w:rPr>
      </w:pPr>
      <w:r w:rsidRPr="00B74804">
        <w:rPr>
          <w:rFonts w:ascii="Calibri" w:eastAsiaTheme="minorHAnsi" w:hAnsi="Calibri" w:cs="Calibri"/>
          <w:color w:val="000000"/>
          <w:sz w:val="24"/>
          <w:szCs w:val="24"/>
          <w:lang w:eastAsia="en-US"/>
        </w:rPr>
        <w:t>Større sponsorinteresse som følge av ø</w:t>
      </w:r>
      <w:r w:rsidR="00EA1195" w:rsidRPr="00B74804">
        <w:rPr>
          <w:rFonts w:ascii="Calibri" w:eastAsiaTheme="minorHAnsi" w:hAnsi="Calibri" w:cs="Calibri"/>
          <w:color w:val="000000"/>
          <w:sz w:val="24"/>
          <w:szCs w:val="24"/>
          <w:lang w:eastAsia="en-US"/>
        </w:rPr>
        <w:t>kt medie</w:t>
      </w:r>
      <w:r w:rsidRPr="00B74804">
        <w:rPr>
          <w:rFonts w:ascii="Calibri" w:eastAsiaTheme="minorHAnsi" w:hAnsi="Calibri" w:cs="Calibri"/>
          <w:color w:val="000000"/>
          <w:sz w:val="24"/>
          <w:szCs w:val="24"/>
          <w:lang w:eastAsia="en-US"/>
        </w:rPr>
        <w:t xml:space="preserve">interesse som følge av eliteprestasjoner og attraktive </w:t>
      </w:r>
      <w:proofErr w:type="spellStart"/>
      <w:r w:rsidRPr="00B74804">
        <w:rPr>
          <w:rFonts w:ascii="Calibri" w:eastAsiaTheme="minorHAnsi" w:hAnsi="Calibri" w:cs="Calibri"/>
          <w:color w:val="000000"/>
          <w:sz w:val="24"/>
          <w:szCs w:val="24"/>
          <w:lang w:eastAsia="en-US"/>
        </w:rPr>
        <w:t>turritt</w:t>
      </w:r>
      <w:proofErr w:type="spellEnd"/>
      <w:r w:rsidRPr="00B74804">
        <w:rPr>
          <w:rFonts w:ascii="Calibri" w:eastAsiaTheme="minorHAnsi" w:hAnsi="Calibri" w:cs="Calibri"/>
          <w:color w:val="000000"/>
          <w:sz w:val="24"/>
          <w:szCs w:val="24"/>
          <w:lang w:eastAsia="en-US"/>
        </w:rPr>
        <w:t>. Dette finansierer ytterligere vekst og gir en styrket økonomi for klubben</w:t>
      </w:r>
    </w:p>
    <w:p w:rsidR="00CA1C58" w:rsidRPr="0078745B" w:rsidRDefault="007329DD" w:rsidP="0078745B">
      <w:pPr>
        <w:pStyle w:val="Listeavsnitt"/>
        <w:numPr>
          <w:ilvl w:val="0"/>
          <w:numId w:val="8"/>
        </w:numPr>
        <w:autoSpaceDE w:val="0"/>
        <w:autoSpaceDN w:val="0"/>
        <w:adjustRightInd w:val="0"/>
        <w:spacing w:after="0" w:line="240" w:lineRule="auto"/>
        <w:rPr>
          <w:rFonts w:ascii="Calibri" w:eastAsiaTheme="minorHAnsi" w:hAnsi="Calibri" w:cs="Calibri"/>
          <w:color w:val="000000"/>
          <w:sz w:val="24"/>
          <w:szCs w:val="24"/>
          <w:lang w:eastAsia="en-US"/>
        </w:rPr>
      </w:pPr>
      <w:r w:rsidRPr="00B74804">
        <w:rPr>
          <w:rFonts w:ascii="Calibri" w:eastAsiaTheme="minorHAnsi" w:hAnsi="Calibri" w:cs="Calibri"/>
          <w:color w:val="000000"/>
          <w:sz w:val="24"/>
          <w:szCs w:val="24"/>
          <w:lang w:eastAsia="en-US"/>
        </w:rPr>
        <w:t>For å utnytte potensialet for selvforsterkende effekt må klubben lykkes med å utvikle god kompetanse innen media og marked</w:t>
      </w:r>
    </w:p>
    <w:p w:rsidR="0078745B" w:rsidRPr="0078745B" w:rsidRDefault="0078745B" w:rsidP="0078745B">
      <w:pPr>
        <w:autoSpaceDE w:val="0"/>
        <w:autoSpaceDN w:val="0"/>
        <w:adjustRightInd w:val="0"/>
        <w:spacing w:after="0" w:line="240" w:lineRule="auto"/>
        <w:rPr>
          <w:rFonts w:ascii="Calibri" w:eastAsiaTheme="minorHAnsi" w:hAnsi="Calibri" w:cs="Calibri"/>
          <w:color w:val="000000"/>
          <w:sz w:val="32"/>
          <w:szCs w:val="32"/>
          <w:lang w:eastAsia="en-US"/>
        </w:rPr>
      </w:pPr>
    </w:p>
    <w:p w:rsidR="00CA1C58" w:rsidRPr="00EA1195" w:rsidRDefault="00D0600C" w:rsidP="00CA1C58">
      <w:pPr>
        <w:autoSpaceDE w:val="0"/>
        <w:autoSpaceDN w:val="0"/>
        <w:adjustRightInd w:val="0"/>
        <w:spacing w:after="0" w:line="240" w:lineRule="auto"/>
        <w:rPr>
          <w:rFonts w:ascii="Corbel-Bold" w:eastAsiaTheme="minorHAnsi" w:hAnsi="Corbel-Bold" w:cs="Corbel-Bold"/>
          <w:b/>
          <w:bCs/>
          <w:color w:val="000000"/>
          <w:sz w:val="24"/>
          <w:szCs w:val="24"/>
          <w:lang w:eastAsia="en-US"/>
        </w:rPr>
      </w:pPr>
      <w:r w:rsidRPr="00EA1195">
        <w:rPr>
          <w:rFonts w:ascii="Corbel-Bold" w:eastAsiaTheme="minorHAnsi" w:hAnsi="Corbel-Bold" w:cs="Corbel-Bold"/>
          <w:b/>
          <w:bCs/>
          <w:color w:val="0070C0"/>
          <w:sz w:val="24"/>
          <w:szCs w:val="24"/>
          <w:lang w:eastAsia="en-US"/>
        </w:rPr>
        <w:t xml:space="preserve">Strategisk fokusområde 6: </w:t>
      </w:r>
      <w:r w:rsidR="00CA1C58" w:rsidRPr="00EA1195">
        <w:rPr>
          <w:rFonts w:ascii="Corbel-Bold" w:eastAsiaTheme="minorHAnsi" w:hAnsi="Corbel-Bold" w:cs="Corbel-Bold"/>
          <w:b/>
          <w:bCs/>
          <w:color w:val="0070C0"/>
          <w:sz w:val="24"/>
          <w:szCs w:val="24"/>
          <w:lang w:eastAsia="en-US"/>
        </w:rPr>
        <w:t>Kompetanseutvikling</w:t>
      </w:r>
    </w:p>
    <w:p w:rsidR="00CA1C58" w:rsidRPr="00F80F23" w:rsidRDefault="00CA1C58" w:rsidP="00CA1C58">
      <w:pPr>
        <w:autoSpaceDE w:val="0"/>
        <w:autoSpaceDN w:val="0"/>
        <w:adjustRightInd w:val="0"/>
        <w:spacing w:after="0" w:line="240" w:lineRule="auto"/>
        <w:rPr>
          <w:rFonts w:ascii="Calibri" w:eastAsiaTheme="minorHAnsi" w:hAnsi="Calibri" w:cs="Calibri"/>
          <w:color w:val="000000"/>
          <w:sz w:val="24"/>
          <w:szCs w:val="24"/>
          <w:lang w:eastAsia="en-US"/>
        </w:rPr>
      </w:pPr>
      <w:r w:rsidRPr="00F80F23">
        <w:rPr>
          <w:rFonts w:ascii="Calibri-Bold" w:eastAsiaTheme="minorHAnsi" w:hAnsi="Calibri-Bold" w:cs="Calibri-Bold"/>
          <w:b/>
          <w:bCs/>
          <w:color w:val="000000"/>
          <w:sz w:val="24"/>
          <w:szCs w:val="24"/>
          <w:lang w:eastAsia="en-US"/>
        </w:rPr>
        <w:t>Hovedmål</w:t>
      </w:r>
      <w:r w:rsidRPr="00F80F23">
        <w:rPr>
          <w:rFonts w:ascii="Calibri" w:eastAsiaTheme="minorHAnsi" w:hAnsi="Calibri" w:cs="Calibri"/>
          <w:color w:val="000000"/>
          <w:sz w:val="24"/>
          <w:szCs w:val="24"/>
          <w:lang w:eastAsia="en-US"/>
        </w:rPr>
        <w:t>:</w:t>
      </w:r>
    </w:p>
    <w:p w:rsidR="00F80F23" w:rsidRPr="003F6E1A" w:rsidRDefault="00CA1C58" w:rsidP="003F6E1A">
      <w:pPr>
        <w:spacing w:after="0" w:line="240" w:lineRule="auto"/>
        <w:rPr>
          <w:rFonts w:ascii="Calibri" w:eastAsiaTheme="minorHAnsi" w:hAnsi="Calibri" w:cs="Calibri"/>
          <w:color w:val="000000"/>
          <w:sz w:val="24"/>
          <w:szCs w:val="24"/>
          <w:lang w:eastAsia="en-US"/>
        </w:rPr>
      </w:pPr>
      <w:r w:rsidRPr="003F6E1A">
        <w:rPr>
          <w:rFonts w:ascii="Calibri" w:eastAsiaTheme="minorHAnsi" w:hAnsi="Calibri" w:cs="Calibri"/>
          <w:color w:val="000000"/>
          <w:sz w:val="24"/>
          <w:szCs w:val="24"/>
          <w:lang w:eastAsia="en-US"/>
        </w:rPr>
        <w:t>Bergen CK skal ha e</w:t>
      </w:r>
      <w:r w:rsidR="00F80F23" w:rsidRPr="003F6E1A">
        <w:rPr>
          <w:rFonts w:ascii="Calibri" w:eastAsiaTheme="minorHAnsi" w:hAnsi="Calibri" w:cs="Calibri"/>
          <w:color w:val="000000"/>
          <w:sz w:val="24"/>
          <w:szCs w:val="24"/>
          <w:lang w:eastAsia="en-US"/>
        </w:rPr>
        <w:t>n velfungerende trenerutdanning med fokus på barn og unge</w:t>
      </w:r>
      <w:r w:rsidR="00D63704" w:rsidRPr="003F6E1A">
        <w:rPr>
          <w:rFonts w:ascii="Calibri" w:eastAsiaTheme="minorHAnsi" w:hAnsi="Calibri" w:cs="Calibri"/>
          <w:color w:val="000000"/>
          <w:sz w:val="24"/>
          <w:szCs w:val="24"/>
          <w:lang w:eastAsia="en-US"/>
        </w:rPr>
        <w:t xml:space="preserve"> og bidra aktivt til å rekruttere og utdanne medlemmer innenfor andre områder med relevans for sykkelsporten</w:t>
      </w:r>
      <w:r w:rsidR="00F80F23" w:rsidRPr="003F6E1A">
        <w:rPr>
          <w:rFonts w:ascii="Calibri" w:eastAsiaTheme="minorHAnsi" w:hAnsi="Calibri" w:cs="Calibri"/>
          <w:color w:val="000000"/>
          <w:sz w:val="24"/>
          <w:szCs w:val="24"/>
          <w:lang w:eastAsia="en-US"/>
        </w:rPr>
        <w:t>.</w:t>
      </w:r>
    </w:p>
    <w:p w:rsidR="00CA1C58" w:rsidRPr="00F80F23" w:rsidRDefault="00CA1C58" w:rsidP="00CA1C58">
      <w:pPr>
        <w:autoSpaceDE w:val="0"/>
        <w:autoSpaceDN w:val="0"/>
        <w:adjustRightInd w:val="0"/>
        <w:spacing w:after="0" w:line="240" w:lineRule="auto"/>
        <w:rPr>
          <w:rFonts w:ascii="Calibri" w:eastAsiaTheme="minorHAnsi" w:hAnsi="Calibri" w:cs="Calibri"/>
          <w:color w:val="000000"/>
          <w:sz w:val="24"/>
          <w:szCs w:val="24"/>
          <w:lang w:eastAsia="en-US"/>
        </w:rPr>
      </w:pPr>
    </w:p>
    <w:p w:rsidR="00CA1C58" w:rsidRPr="00F80F23" w:rsidRDefault="00CA1C58" w:rsidP="00CA1C58">
      <w:pPr>
        <w:autoSpaceDE w:val="0"/>
        <w:autoSpaceDN w:val="0"/>
        <w:adjustRightInd w:val="0"/>
        <w:spacing w:after="0" w:line="240" w:lineRule="auto"/>
        <w:rPr>
          <w:rFonts w:ascii="Calibri" w:eastAsiaTheme="minorHAnsi" w:hAnsi="Calibri" w:cs="Calibri"/>
          <w:color w:val="000000"/>
          <w:sz w:val="24"/>
          <w:szCs w:val="24"/>
          <w:lang w:eastAsia="en-US"/>
        </w:rPr>
      </w:pPr>
      <w:r w:rsidRPr="00F80F23">
        <w:rPr>
          <w:rFonts w:ascii="Calibri-Bold" w:eastAsiaTheme="minorHAnsi" w:hAnsi="Calibri-Bold" w:cs="Calibri-Bold"/>
          <w:b/>
          <w:bCs/>
          <w:color w:val="000000"/>
          <w:sz w:val="24"/>
          <w:szCs w:val="24"/>
          <w:lang w:eastAsia="en-US"/>
        </w:rPr>
        <w:t>Sekundære mål:</w:t>
      </w:r>
    </w:p>
    <w:p w:rsidR="00D63704" w:rsidRDefault="00D63704" w:rsidP="00CA1C58">
      <w:pPr>
        <w:pStyle w:val="Listeavsnitt"/>
        <w:numPr>
          <w:ilvl w:val="0"/>
          <w:numId w:val="8"/>
        </w:numPr>
        <w:autoSpaceDE w:val="0"/>
        <w:autoSpaceDN w:val="0"/>
        <w:adjustRightInd w:val="0"/>
        <w:spacing w:after="0" w:line="240" w:lineRule="auto"/>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Ha de mest kompetente klubbtrenerne i regionen</w:t>
      </w:r>
    </w:p>
    <w:p w:rsidR="00CA1C58" w:rsidRDefault="00D63704" w:rsidP="00CA1C58">
      <w:pPr>
        <w:pStyle w:val="Listeavsnitt"/>
        <w:numPr>
          <w:ilvl w:val="0"/>
          <w:numId w:val="8"/>
        </w:numPr>
        <w:autoSpaceDE w:val="0"/>
        <w:autoSpaceDN w:val="0"/>
        <w:adjustRightInd w:val="0"/>
        <w:spacing w:after="0" w:line="240" w:lineRule="auto"/>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Gjennomføre egne kurs og opplæringsaktiviteter</w:t>
      </w:r>
    </w:p>
    <w:p w:rsidR="00D63704" w:rsidRPr="00F80F23" w:rsidRDefault="00D63704" w:rsidP="00CA1C58">
      <w:pPr>
        <w:pStyle w:val="Listeavsnitt"/>
        <w:numPr>
          <w:ilvl w:val="0"/>
          <w:numId w:val="8"/>
        </w:numPr>
        <w:autoSpaceDE w:val="0"/>
        <w:autoSpaceDN w:val="0"/>
        <w:adjustRightInd w:val="0"/>
        <w:spacing w:after="0" w:line="240" w:lineRule="auto"/>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Understøtte og delta på kurs i regi av region og forbund</w:t>
      </w:r>
    </w:p>
    <w:p w:rsidR="0078745B" w:rsidRPr="0078745B" w:rsidRDefault="0078745B" w:rsidP="00CA1C58">
      <w:pPr>
        <w:autoSpaceDE w:val="0"/>
        <w:autoSpaceDN w:val="0"/>
        <w:adjustRightInd w:val="0"/>
        <w:spacing w:after="0" w:line="240" w:lineRule="auto"/>
        <w:rPr>
          <w:rFonts w:ascii="Corbel-Bold" w:eastAsiaTheme="minorHAnsi" w:hAnsi="Corbel-Bold" w:cs="Corbel-Bold"/>
          <w:b/>
          <w:bCs/>
          <w:color w:val="0070C0"/>
          <w:sz w:val="32"/>
          <w:szCs w:val="32"/>
          <w:lang w:eastAsia="en-US"/>
        </w:rPr>
      </w:pPr>
    </w:p>
    <w:p w:rsidR="00CA1C58" w:rsidRPr="00EA1195" w:rsidRDefault="00D0600C" w:rsidP="00CA1C58">
      <w:pPr>
        <w:autoSpaceDE w:val="0"/>
        <w:autoSpaceDN w:val="0"/>
        <w:adjustRightInd w:val="0"/>
        <w:spacing w:after="0" w:line="240" w:lineRule="auto"/>
        <w:rPr>
          <w:rFonts w:ascii="Corbel-Bold" w:eastAsiaTheme="minorHAnsi" w:hAnsi="Corbel-Bold" w:cs="Corbel-Bold"/>
          <w:b/>
          <w:bCs/>
          <w:color w:val="0070C0"/>
          <w:sz w:val="24"/>
          <w:szCs w:val="24"/>
          <w:lang w:eastAsia="en-US"/>
        </w:rPr>
      </w:pPr>
      <w:r w:rsidRPr="00EA1195">
        <w:rPr>
          <w:rFonts w:ascii="Corbel-Bold" w:eastAsiaTheme="minorHAnsi" w:hAnsi="Corbel-Bold" w:cs="Corbel-Bold"/>
          <w:b/>
          <w:bCs/>
          <w:color w:val="0070C0"/>
          <w:sz w:val="24"/>
          <w:szCs w:val="24"/>
          <w:lang w:eastAsia="en-US"/>
        </w:rPr>
        <w:t xml:space="preserve">Strategisk fokusområde 7: </w:t>
      </w:r>
      <w:r w:rsidR="00CA1C58" w:rsidRPr="00EA1195">
        <w:rPr>
          <w:rFonts w:ascii="Corbel-Bold" w:eastAsiaTheme="minorHAnsi" w:hAnsi="Corbel-Bold" w:cs="Corbel-Bold"/>
          <w:b/>
          <w:bCs/>
          <w:color w:val="0070C0"/>
          <w:sz w:val="24"/>
          <w:szCs w:val="24"/>
          <w:lang w:eastAsia="en-US"/>
        </w:rPr>
        <w:t>Økonomi</w:t>
      </w:r>
    </w:p>
    <w:p w:rsidR="00CA1C58" w:rsidRPr="00F80F23" w:rsidRDefault="00CA1C58" w:rsidP="00CA1C58">
      <w:pPr>
        <w:autoSpaceDE w:val="0"/>
        <w:autoSpaceDN w:val="0"/>
        <w:adjustRightInd w:val="0"/>
        <w:spacing w:after="0" w:line="240" w:lineRule="auto"/>
        <w:rPr>
          <w:rFonts w:ascii="Calibri" w:eastAsiaTheme="minorHAnsi" w:hAnsi="Calibri" w:cs="Calibri"/>
          <w:color w:val="000000"/>
          <w:sz w:val="24"/>
          <w:szCs w:val="24"/>
          <w:lang w:eastAsia="en-US"/>
        </w:rPr>
      </w:pPr>
      <w:r w:rsidRPr="00D0600C">
        <w:rPr>
          <w:rFonts w:ascii="Calibri-Bold" w:eastAsiaTheme="minorHAnsi" w:hAnsi="Calibri-Bold" w:cs="Calibri-Bold"/>
          <w:b/>
          <w:bCs/>
          <w:color w:val="000000"/>
          <w:sz w:val="24"/>
          <w:szCs w:val="24"/>
          <w:lang w:eastAsia="en-US"/>
        </w:rPr>
        <w:t>Hovedmål</w:t>
      </w:r>
      <w:r w:rsidRPr="00F80F23">
        <w:rPr>
          <w:rFonts w:ascii="Calibri" w:eastAsiaTheme="minorHAnsi" w:hAnsi="Calibri" w:cs="Calibri"/>
          <w:color w:val="000000"/>
          <w:sz w:val="24"/>
          <w:szCs w:val="24"/>
          <w:lang w:eastAsia="en-US"/>
        </w:rPr>
        <w:t>:</w:t>
      </w:r>
    </w:p>
    <w:p w:rsidR="00CA1C58" w:rsidRPr="00F80F23" w:rsidRDefault="00F80F23" w:rsidP="00CA1C58">
      <w:pPr>
        <w:autoSpaceDE w:val="0"/>
        <w:autoSpaceDN w:val="0"/>
        <w:adjustRightInd w:val="0"/>
        <w:spacing w:after="0" w:line="240" w:lineRule="auto"/>
        <w:rPr>
          <w:rFonts w:ascii="Calibri" w:eastAsiaTheme="minorHAnsi" w:hAnsi="Calibri" w:cs="Calibri"/>
          <w:color w:val="000000"/>
          <w:sz w:val="24"/>
          <w:szCs w:val="24"/>
          <w:lang w:eastAsia="en-US"/>
        </w:rPr>
      </w:pPr>
      <w:r w:rsidRPr="00F80F23">
        <w:rPr>
          <w:rFonts w:ascii="Calibri" w:eastAsiaTheme="minorHAnsi" w:hAnsi="Calibri" w:cs="Calibri"/>
          <w:color w:val="000000"/>
          <w:sz w:val="24"/>
          <w:szCs w:val="24"/>
          <w:lang w:eastAsia="en-US"/>
        </w:rPr>
        <w:t xml:space="preserve">Bergen CK skal ha en sunn økonomi. Klubbens egenkapital skal utgjøre en økonomisk reserve som er tilstrekkelig til et års drift av medlemsaktivitetene for aktive utøvere og veteraner uten økonomisk bidrag fra våre arrangementer </w:t>
      </w:r>
    </w:p>
    <w:p w:rsidR="00CA1C58" w:rsidRPr="00F80F23" w:rsidRDefault="00CA1C58" w:rsidP="00CA1C58">
      <w:pPr>
        <w:autoSpaceDE w:val="0"/>
        <w:autoSpaceDN w:val="0"/>
        <w:adjustRightInd w:val="0"/>
        <w:spacing w:after="0" w:line="240" w:lineRule="auto"/>
        <w:rPr>
          <w:rFonts w:ascii="Calibri" w:eastAsiaTheme="minorHAnsi" w:hAnsi="Calibri" w:cs="Calibri"/>
          <w:color w:val="000000"/>
          <w:sz w:val="24"/>
          <w:szCs w:val="24"/>
          <w:lang w:eastAsia="en-US"/>
        </w:rPr>
      </w:pPr>
    </w:p>
    <w:p w:rsidR="00CA1C58" w:rsidRPr="00F80F23" w:rsidRDefault="00CA1C58" w:rsidP="00CA1C58">
      <w:pPr>
        <w:autoSpaceDE w:val="0"/>
        <w:autoSpaceDN w:val="0"/>
        <w:adjustRightInd w:val="0"/>
        <w:spacing w:after="0" w:line="240" w:lineRule="auto"/>
        <w:rPr>
          <w:rFonts w:ascii="Calibri" w:eastAsiaTheme="minorHAnsi" w:hAnsi="Calibri" w:cs="Calibri"/>
          <w:color w:val="000000"/>
          <w:sz w:val="24"/>
          <w:szCs w:val="24"/>
          <w:lang w:eastAsia="en-US"/>
        </w:rPr>
      </w:pPr>
      <w:r w:rsidRPr="00F80F23">
        <w:rPr>
          <w:rFonts w:ascii="Calibri-Bold" w:eastAsiaTheme="minorHAnsi" w:hAnsi="Calibri-Bold" w:cs="Calibri-Bold"/>
          <w:b/>
          <w:bCs/>
          <w:color w:val="000000"/>
          <w:sz w:val="24"/>
          <w:szCs w:val="24"/>
          <w:lang w:eastAsia="en-US"/>
        </w:rPr>
        <w:t>Sekundære mål:</w:t>
      </w:r>
    </w:p>
    <w:p w:rsidR="00CA1C58" w:rsidRPr="00F80F23" w:rsidRDefault="00CA1C58" w:rsidP="00CA1C58">
      <w:pPr>
        <w:pStyle w:val="Listeavsnitt"/>
        <w:numPr>
          <w:ilvl w:val="0"/>
          <w:numId w:val="8"/>
        </w:numPr>
        <w:autoSpaceDE w:val="0"/>
        <w:autoSpaceDN w:val="0"/>
        <w:adjustRightInd w:val="0"/>
        <w:spacing w:after="0" w:line="240" w:lineRule="auto"/>
        <w:rPr>
          <w:rFonts w:ascii="Calibri" w:eastAsiaTheme="minorHAnsi" w:hAnsi="Calibri" w:cs="Calibri"/>
          <w:color w:val="000000"/>
          <w:sz w:val="24"/>
          <w:szCs w:val="24"/>
          <w:lang w:eastAsia="en-US"/>
        </w:rPr>
      </w:pPr>
      <w:r w:rsidRPr="00F80F23">
        <w:rPr>
          <w:rFonts w:ascii="Calibri" w:eastAsiaTheme="minorHAnsi" w:hAnsi="Calibri" w:cs="Calibri"/>
          <w:color w:val="000000"/>
          <w:sz w:val="24"/>
          <w:szCs w:val="24"/>
          <w:lang w:eastAsia="en-US"/>
        </w:rPr>
        <w:t>Øke antall medlemmer</w:t>
      </w:r>
    </w:p>
    <w:p w:rsidR="00F80F23" w:rsidRPr="00F80F23" w:rsidRDefault="00F80F23" w:rsidP="00CA1C58">
      <w:pPr>
        <w:pStyle w:val="Listeavsnitt"/>
        <w:numPr>
          <w:ilvl w:val="0"/>
          <w:numId w:val="8"/>
        </w:numPr>
        <w:autoSpaceDE w:val="0"/>
        <w:autoSpaceDN w:val="0"/>
        <w:adjustRightInd w:val="0"/>
        <w:spacing w:after="0" w:line="240" w:lineRule="auto"/>
        <w:rPr>
          <w:rFonts w:ascii="Calibri" w:eastAsiaTheme="minorHAnsi" w:hAnsi="Calibri" w:cs="Calibri"/>
          <w:color w:val="000000"/>
          <w:sz w:val="24"/>
          <w:szCs w:val="24"/>
          <w:lang w:eastAsia="en-US"/>
        </w:rPr>
      </w:pPr>
      <w:r w:rsidRPr="00F80F23">
        <w:rPr>
          <w:rFonts w:ascii="Calibri" w:eastAsiaTheme="minorHAnsi" w:hAnsi="Calibri" w:cs="Calibri"/>
          <w:color w:val="000000"/>
          <w:sz w:val="24"/>
          <w:szCs w:val="24"/>
          <w:lang w:eastAsia="en-US"/>
        </w:rPr>
        <w:t>Økt økonomisk resultat fra klubbens inntektsbringende arrangementer</w:t>
      </w:r>
    </w:p>
    <w:p w:rsidR="00B70BC9" w:rsidRDefault="00B70BC9" w:rsidP="00B70BC9"/>
    <w:p w:rsidR="00537585" w:rsidRDefault="00537585">
      <w:pPr>
        <w:spacing w:after="160" w:line="259" w:lineRule="auto"/>
        <w:rPr>
          <w:rFonts w:ascii="Corbel-Bold" w:eastAsiaTheme="minorHAnsi" w:hAnsi="Corbel-Bold" w:cs="Corbel-Bold"/>
          <w:b/>
          <w:bCs/>
          <w:sz w:val="32"/>
          <w:szCs w:val="32"/>
          <w:lang w:eastAsia="en-US"/>
        </w:rPr>
      </w:pPr>
      <w:r>
        <w:rPr>
          <w:rFonts w:ascii="Corbel-Bold" w:eastAsiaTheme="minorHAnsi" w:hAnsi="Corbel-Bold" w:cs="Corbel-Bold"/>
          <w:b/>
          <w:bCs/>
          <w:sz w:val="32"/>
          <w:szCs w:val="32"/>
          <w:lang w:eastAsia="en-US"/>
        </w:rPr>
        <w:br w:type="page"/>
      </w:r>
    </w:p>
    <w:p w:rsidR="00EA1195" w:rsidRDefault="00EA1195" w:rsidP="00EA1195">
      <w:pPr>
        <w:autoSpaceDE w:val="0"/>
        <w:autoSpaceDN w:val="0"/>
        <w:adjustRightInd w:val="0"/>
        <w:spacing w:after="0" w:line="240" w:lineRule="auto"/>
        <w:rPr>
          <w:rFonts w:ascii="Corbel-Bold" w:eastAsiaTheme="minorHAnsi" w:hAnsi="Corbel-Bold" w:cs="Corbel-Bold"/>
          <w:b/>
          <w:bCs/>
          <w:sz w:val="32"/>
          <w:szCs w:val="32"/>
          <w:lang w:eastAsia="en-US"/>
        </w:rPr>
      </w:pPr>
      <w:r>
        <w:rPr>
          <w:rFonts w:ascii="Corbel-Bold" w:eastAsiaTheme="minorHAnsi" w:hAnsi="Corbel-Bold" w:cs="Corbel-Bold"/>
          <w:b/>
          <w:bCs/>
          <w:sz w:val="32"/>
          <w:szCs w:val="32"/>
          <w:lang w:eastAsia="en-US"/>
        </w:rPr>
        <w:lastRenderedPageBreak/>
        <w:t>5. Handlingsplan 2012-2015</w:t>
      </w:r>
    </w:p>
    <w:p w:rsidR="00305A7D" w:rsidRDefault="00305A7D" w:rsidP="00305A7D">
      <w:pPr>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Fra klubbens «Handlingsplan 2012-2015</w:t>
      </w:r>
      <w:r w:rsidR="00372EB5">
        <w:rPr>
          <w:rFonts w:ascii="Calibri" w:eastAsiaTheme="minorHAnsi" w:hAnsi="Calibri" w:cs="Calibri"/>
          <w:color w:val="000000"/>
          <w:sz w:val="24"/>
          <w:szCs w:val="24"/>
          <w:lang w:eastAsia="en-US"/>
        </w:rPr>
        <w:t>»</w:t>
      </w:r>
      <w:r>
        <w:rPr>
          <w:rFonts w:ascii="Calibri" w:eastAsiaTheme="minorHAnsi" w:hAnsi="Calibri" w:cs="Calibri"/>
          <w:color w:val="000000"/>
          <w:sz w:val="24"/>
          <w:szCs w:val="24"/>
          <w:lang w:eastAsia="en-US"/>
        </w:rPr>
        <w:t xml:space="preserve"> er følgende målsetninger nedfelt for 2015</w:t>
      </w:r>
      <w:r w:rsidR="009F40A7">
        <w:rPr>
          <w:rFonts w:ascii="Calibri" w:eastAsiaTheme="minorHAnsi" w:hAnsi="Calibri" w:cs="Calibri"/>
          <w:color w:val="000000"/>
          <w:sz w:val="24"/>
          <w:szCs w:val="24"/>
          <w:lang w:eastAsia="en-US"/>
        </w:rPr>
        <w:t>:</w:t>
      </w:r>
    </w:p>
    <w:p w:rsidR="00B70BC9" w:rsidRPr="00AA6EE7" w:rsidRDefault="00B70BC9" w:rsidP="00B70BC9">
      <w:pPr>
        <w:rPr>
          <w:rFonts w:ascii="Calibri" w:eastAsia="Calibri" w:hAnsi="Calibri" w:cs="Times New Roman"/>
          <w:b/>
          <w:color w:val="0070C0"/>
          <w:sz w:val="28"/>
          <w:szCs w:val="28"/>
        </w:rPr>
      </w:pPr>
      <w:r w:rsidRPr="00AA6EE7">
        <w:rPr>
          <w:b/>
          <w:color w:val="0070C0"/>
          <w:sz w:val="28"/>
          <w:szCs w:val="28"/>
        </w:rPr>
        <w:t xml:space="preserve">Innsatsområde 1. </w:t>
      </w:r>
      <w:r w:rsidRPr="00AA6EE7">
        <w:rPr>
          <w:rFonts w:ascii="Calibri" w:eastAsia="Calibri" w:hAnsi="Calibri" w:cs="Times New Roman"/>
          <w:b/>
          <w:color w:val="0070C0"/>
          <w:sz w:val="28"/>
          <w:szCs w:val="28"/>
        </w:rPr>
        <w:t xml:space="preserve"> Sportslig Landevei</w:t>
      </w:r>
    </w:p>
    <w:p w:rsidR="009F40A7" w:rsidRPr="00970814" w:rsidRDefault="009F40A7" w:rsidP="00372EB5">
      <w:pPr>
        <w:pStyle w:val="Ingenmellomrom"/>
        <w:numPr>
          <w:ilvl w:val="1"/>
          <w:numId w:val="30"/>
        </w:numPr>
        <w:rPr>
          <w:b/>
        </w:rPr>
      </w:pPr>
      <w:r w:rsidRPr="00970814">
        <w:rPr>
          <w:b/>
        </w:rPr>
        <w:t>Menn Elite</w:t>
      </w:r>
      <w:r>
        <w:rPr>
          <w:b/>
        </w:rPr>
        <w:t xml:space="preserve"> / U23</w:t>
      </w:r>
    </w:p>
    <w:p w:rsidR="00372EB5" w:rsidRDefault="009F40A7" w:rsidP="00372EB5">
      <w:pPr>
        <w:pStyle w:val="Ingenmellomrom"/>
        <w:numPr>
          <w:ilvl w:val="0"/>
          <w:numId w:val="11"/>
        </w:numPr>
      </w:pPr>
      <w:r>
        <w:t>U23-l</w:t>
      </w:r>
      <w:r>
        <w:rPr>
          <w:rFonts w:ascii="Calibri" w:eastAsia="Calibri" w:hAnsi="Calibri" w:cs="Times New Roman"/>
        </w:rPr>
        <w:t>ag som hevder seg på nasjonalt nivå</w:t>
      </w:r>
    </w:p>
    <w:p w:rsidR="009F40A7" w:rsidRDefault="009F40A7" w:rsidP="00372EB5">
      <w:pPr>
        <w:pStyle w:val="Ingenmellomrom"/>
        <w:numPr>
          <w:ilvl w:val="0"/>
          <w:numId w:val="11"/>
        </w:numPr>
      </w:pPr>
      <w:r>
        <w:t xml:space="preserve">Tilbud på kretsnivå og nasjonalt nivå </w:t>
      </w:r>
    </w:p>
    <w:p w:rsidR="009F40A7" w:rsidRDefault="009F40A7" w:rsidP="009F40A7">
      <w:pPr>
        <w:pStyle w:val="Ingenmellomrom"/>
        <w:numPr>
          <w:ilvl w:val="0"/>
          <w:numId w:val="11"/>
        </w:numPr>
      </w:pPr>
      <w:r>
        <w:t>Tilrettelegge for overgang til trener- og støtteapparatfunksjoner for ryttere som ikke ønsker å satse lenger</w:t>
      </w:r>
    </w:p>
    <w:p w:rsidR="009F40A7" w:rsidRDefault="009F40A7" w:rsidP="009F40A7">
      <w:pPr>
        <w:pStyle w:val="Ingenmellomrom"/>
        <w:numPr>
          <w:ilvl w:val="0"/>
          <w:numId w:val="11"/>
        </w:numPr>
      </w:pPr>
      <w:r>
        <w:t xml:space="preserve">Samarbeide med og støtte kontinentallagsryttere fra klubben </w:t>
      </w:r>
    </w:p>
    <w:p w:rsidR="00020392" w:rsidRDefault="00020392" w:rsidP="009F40A7">
      <w:pPr>
        <w:pStyle w:val="Ingenmellomrom"/>
        <w:rPr>
          <w:b/>
        </w:rPr>
      </w:pPr>
    </w:p>
    <w:p w:rsidR="009F40A7" w:rsidRPr="00795568" w:rsidRDefault="009F40A7" w:rsidP="009F40A7">
      <w:pPr>
        <w:pStyle w:val="Ingenmellomrom"/>
        <w:rPr>
          <w:b/>
        </w:rPr>
      </w:pPr>
      <w:r w:rsidRPr="00795568">
        <w:rPr>
          <w:b/>
        </w:rPr>
        <w:t>1.2 Kvinner Elite</w:t>
      </w:r>
    </w:p>
    <w:p w:rsidR="009F40A7" w:rsidRDefault="009F40A7" w:rsidP="009F40A7">
      <w:pPr>
        <w:pStyle w:val="Ingenmellomrom"/>
        <w:numPr>
          <w:ilvl w:val="0"/>
          <w:numId w:val="12"/>
        </w:numPr>
      </w:pPr>
      <w:r>
        <w:t>Etablere lag (minst 5 ryttere) som hevder seg på nasjonalt nivå</w:t>
      </w:r>
      <w:r w:rsidR="002017C7">
        <w:t xml:space="preserve"> og med enkeltryttere på internasjonalt nivå.</w:t>
      </w:r>
    </w:p>
    <w:p w:rsidR="009F40A7" w:rsidRDefault="009F40A7" w:rsidP="009F40A7">
      <w:pPr>
        <w:pStyle w:val="Ingenmellomrom"/>
      </w:pPr>
    </w:p>
    <w:p w:rsidR="009F40A7" w:rsidRPr="00795568" w:rsidRDefault="009F40A7" w:rsidP="009F40A7">
      <w:pPr>
        <w:pStyle w:val="Ingenmellomrom"/>
        <w:rPr>
          <w:b/>
        </w:rPr>
      </w:pPr>
      <w:r w:rsidRPr="00795568">
        <w:rPr>
          <w:b/>
        </w:rPr>
        <w:t>1.3 Menn/kvinner Junior</w:t>
      </w:r>
    </w:p>
    <w:p w:rsidR="009F40A7" w:rsidRDefault="009F40A7" w:rsidP="009F40A7">
      <w:pPr>
        <w:pStyle w:val="Ingenmellomrom"/>
        <w:numPr>
          <w:ilvl w:val="0"/>
          <w:numId w:val="13"/>
        </w:numPr>
      </w:pPr>
      <w:r>
        <w:t>Ha lag og utøvere som hevder seg nasjonalt og i prioriterte internasjonale ritt</w:t>
      </w:r>
    </w:p>
    <w:p w:rsidR="009F40A7" w:rsidRDefault="009F40A7" w:rsidP="009F40A7">
      <w:pPr>
        <w:pStyle w:val="Ingenmellomrom"/>
        <w:numPr>
          <w:ilvl w:val="0"/>
          <w:numId w:val="13"/>
        </w:numPr>
      </w:pPr>
      <w:r>
        <w:t>Regelmessig representasjonsoppgaver for landslag</w:t>
      </w:r>
    </w:p>
    <w:p w:rsidR="009F40A7" w:rsidRDefault="009F40A7" w:rsidP="009F40A7">
      <w:pPr>
        <w:pStyle w:val="Ingenmellomrom"/>
        <w:numPr>
          <w:ilvl w:val="0"/>
          <w:numId w:val="13"/>
        </w:numPr>
      </w:pPr>
      <w:r>
        <w:t>Tilrettelegge for overgang til trener- og støtteapparatfunksjoner for utøvere som ikke ønsker å satse lenger</w:t>
      </w:r>
    </w:p>
    <w:p w:rsidR="00020392" w:rsidRDefault="00020392" w:rsidP="009F40A7">
      <w:pPr>
        <w:pStyle w:val="Ingenmellomrom"/>
        <w:numPr>
          <w:ilvl w:val="0"/>
          <w:numId w:val="13"/>
        </w:numPr>
      </w:pPr>
      <w:r>
        <w:t>Menn junior; stabilt lag på 5-8 personer</w:t>
      </w:r>
    </w:p>
    <w:p w:rsidR="00020392" w:rsidRDefault="00020392" w:rsidP="009F40A7">
      <w:pPr>
        <w:pStyle w:val="Ingenmellomrom"/>
        <w:numPr>
          <w:ilvl w:val="0"/>
          <w:numId w:val="13"/>
        </w:numPr>
      </w:pPr>
      <w:r>
        <w:t>Kvinner junior; lag med minst 4 ryttere på nasjonalt nivå</w:t>
      </w:r>
    </w:p>
    <w:p w:rsidR="009F40A7" w:rsidRDefault="009F40A7" w:rsidP="009F40A7">
      <w:pPr>
        <w:pStyle w:val="Ingenmellomrom"/>
      </w:pPr>
    </w:p>
    <w:p w:rsidR="009F40A7" w:rsidRPr="009943D1" w:rsidRDefault="009F40A7" w:rsidP="009F40A7">
      <w:pPr>
        <w:pStyle w:val="Ingenmellomrom"/>
        <w:rPr>
          <w:b/>
        </w:rPr>
      </w:pPr>
      <w:r w:rsidRPr="009943D1">
        <w:rPr>
          <w:b/>
        </w:rPr>
        <w:t>1.4 Ungdom</w:t>
      </w:r>
    </w:p>
    <w:p w:rsidR="009F40A7" w:rsidRDefault="009F40A7" w:rsidP="009F40A7">
      <w:pPr>
        <w:pStyle w:val="Ingenmellomrom"/>
        <w:numPr>
          <w:ilvl w:val="0"/>
          <w:numId w:val="14"/>
        </w:numPr>
      </w:pPr>
      <w:r>
        <w:t>Gi breddetilbud til sykkelinteressert ungdom, med utviklingsmuligheter for alle</w:t>
      </w:r>
    </w:p>
    <w:p w:rsidR="009F40A7" w:rsidRDefault="009F40A7" w:rsidP="009F40A7">
      <w:pPr>
        <w:pStyle w:val="Ingenmellomrom"/>
        <w:numPr>
          <w:ilvl w:val="0"/>
          <w:numId w:val="14"/>
        </w:numPr>
      </w:pPr>
      <w:r>
        <w:t>Gi individuell oppfølging av ryttere som viser vilje til å satse</w:t>
      </w:r>
    </w:p>
    <w:p w:rsidR="009F40A7" w:rsidRDefault="009F40A7" w:rsidP="009F40A7">
      <w:pPr>
        <w:pStyle w:val="Ingenmellomrom"/>
        <w:numPr>
          <w:ilvl w:val="0"/>
          <w:numId w:val="14"/>
        </w:numPr>
      </w:pPr>
      <w:r>
        <w:t>Gi et attraktivt konkurransetilbud nasjonalt og internasjonalt til de eldste rytterne tilpasset deres nivå.</w:t>
      </w:r>
    </w:p>
    <w:p w:rsidR="009F40A7" w:rsidRDefault="009F40A7" w:rsidP="009F40A7">
      <w:pPr>
        <w:pStyle w:val="Ingenmellomrom"/>
      </w:pPr>
    </w:p>
    <w:p w:rsidR="009F40A7" w:rsidRPr="008279AF" w:rsidRDefault="009F40A7" w:rsidP="009F40A7">
      <w:pPr>
        <w:pStyle w:val="Ingenmellomrom"/>
        <w:rPr>
          <w:b/>
        </w:rPr>
      </w:pPr>
      <w:r w:rsidRPr="008279AF">
        <w:rPr>
          <w:b/>
        </w:rPr>
        <w:t>1.5 Veteraner</w:t>
      </w:r>
    </w:p>
    <w:p w:rsidR="009F40A7" w:rsidRDefault="009F40A7" w:rsidP="009F40A7">
      <w:pPr>
        <w:pStyle w:val="Ingenmellomrom"/>
        <w:numPr>
          <w:ilvl w:val="0"/>
          <w:numId w:val="16"/>
        </w:numPr>
      </w:pPr>
      <w:r>
        <w:t>Ha et aktivt miljø for både tur- og konkurranseryttere der alle kan få utvikle seg i forhold til egen tidsinvestering og evner</w:t>
      </w:r>
    </w:p>
    <w:p w:rsidR="009F40A7" w:rsidRDefault="009F40A7" w:rsidP="009F40A7">
      <w:pPr>
        <w:pStyle w:val="Ingenmellomrom"/>
        <w:numPr>
          <w:ilvl w:val="0"/>
          <w:numId w:val="16"/>
        </w:numPr>
      </w:pPr>
      <w:r>
        <w:t>Være blant landets ledende klubber for veteraner</w:t>
      </w:r>
    </w:p>
    <w:p w:rsidR="00AA6EE7" w:rsidRDefault="00AA6EE7" w:rsidP="007E5B9B">
      <w:pPr>
        <w:pStyle w:val="Ingenmellomrom"/>
        <w:numPr>
          <w:ilvl w:val="0"/>
          <w:numId w:val="16"/>
        </w:numPr>
      </w:pPr>
      <w:r>
        <w:t xml:space="preserve">Etablere en satsingsgruppe og en </w:t>
      </w:r>
      <w:proofErr w:type="spellStart"/>
      <w:r>
        <w:t>turrittarr.ansvarlig</w:t>
      </w:r>
      <w:proofErr w:type="spellEnd"/>
      <w:r>
        <w:t xml:space="preserve"> med tanke på å organisere felles reiser og publisere info på nettsidene</w:t>
      </w:r>
    </w:p>
    <w:p w:rsidR="009F40A7" w:rsidRDefault="009F40A7" w:rsidP="009F40A7">
      <w:pPr>
        <w:pStyle w:val="Ingenmellomrom"/>
      </w:pPr>
    </w:p>
    <w:p w:rsidR="009F40A7" w:rsidRPr="00AA6EE7" w:rsidRDefault="009F40A7" w:rsidP="009F40A7">
      <w:pPr>
        <w:rPr>
          <w:b/>
          <w:color w:val="0070C0"/>
          <w:sz w:val="28"/>
          <w:szCs w:val="28"/>
        </w:rPr>
      </w:pPr>
      <w:r w:rsidRPr="00AA6EE7">
        <w:rPr>
          <w:b/>
          <w:color w:val="0070C0"/>
          <w:sz w:val="28"/>
          <w:szCs w:val="28"/>
        </w:rPr>
        <w:t xml:space="preserve">Innsatsområde 2. </w:t>
      </w:r>
      <w:r w:rsidRPr="00AA6EE7">
        <w:rPr>
          <w:rFonts w:ascii="Calibri" w:eastAsia="Calibri" w:hAnsi="Calibri" w:cs="Times New Roman"/>
          <w:b/>
          <w:color w:val="0070C0"/>
          <w:sz w:val="28"/>
          <w:szCs w:val="28"/>
        </w:rPr>
        <w:t xml:space="preserve"> Sportslig</w:t>
      </w:r>
      <w:r w:rsidRPr="00AA6EE7">
        <w:rPr>
          <w:b/>
          <w:color w:val="0070C0"/>
          <w:sz w:val="28"/>
          <w:szCs w:val="28"/>
        </w:rPr>
        <w:t xml:space="preserve"> Andre grener</w:t>
      </w:r>
    </w:p>
    <w:p w:rsidR="009F40A7" w:rsidRPr="00840C4D" w:rsidRDefault="009F40A7" w:rsidP="009F40A7">
      <w:pPr>
        <w:pStyle w:val="Ingenmellomrom"/>
        <w:rPr>
          <w:b/>
        </w:rPr>
      </w:pPr>
      <w:r w:rsidRPr="00840C4D">
        <w:rPr>
          <w:b/>
        </w:rPr>
        <w:t>2.1 Bane</w:t>
      </w:r>
    </w:p>
    <w:p w:rsidR="009F40A7" w:rsidRDefault="009F40A7" w:rsidP="009F40A7">
      <w:pPr>
        <w:pStyle w:val="Ingenmellomrom"/>
        <w:numPr>
          <w:ilvl w:val="0"/>
          <w:numId w:val="17"/>
        </w:numPr>
      </w:pPr>
      <w:r>
        <w:t>Gi muligheter for ryttere som ønsker å satse på banesykling som supplement til landevei.</w:t>
      </w:r>
    </w:p>
    <w:p w:rsidR="009F40A7" w:rsidRDefault="009F40A7" w:rsidP="009F40A7">
      <w:pPr>
        <w:pStyle w:val="Ingenmellomrom"/>
      </w:pPr>
    </w:p>
    <w:p w:rsidR="009F40A7" w:rsidRDefault="009F40A7" w:rsidP="009F40A7">
      <w:pPr>
        <w:pStyle w:val="Ingenmellomrom"/>
      </w:pPr>
    </w:p>
    <w:p w:rsidR="009F40A7" w:rsidRPr="00840C4D" w:rsidRDefault="009F40A7" w:rsidP="009F40A7">
      <w:pPr>
        <w:pStyle w:val="Ingenmellomrom"/>
        <w:rPr>
          <w:b/>
        </w:rPr>
      </w:pPr>
      <w:r w:rsidRPr="00840C4D">
        <w:rPr>
          <w:b/>
        </w:rPr>
        <w:t xml:space="preserve">2.2 </w:t>
      </w:r>
      <w:proofErr w:type="spellStart"/>
      <w:r w:rsidRPr="00840C4D">
        <w:rPr>
          <w:b/>
        </w:rPr>
        <w:t>Cyclocross</w:t>
      </w:r>
      <w:proofErr w:type="spellEnd"/>
    </w:p>
    <w:p w:rsidR="009F40A7" w:rsidRDefault="009F40A7" w:rsidP="009F40A7">
      <w:pPr>
        <w:pStyle w:val="Ingenmellomrom"/>
        <w:numPr>
          <w:ilvl w:val="0"/>
          <w:numId w:val="18"/>
        </w:numPr>
      </w:pPr>
      <w:r>
        <w:t>Bidra med arrangementer og ryttere som supplement til vintertrening</w:t>
      </w:r>
    </w:p>
    <w:p w:rsidR="009F40A7" w:rsidRDefault="009F40A7" w:rsidP="009F40A7">
      <w:pPr>
        <w:pStyle w:val="Ingenmellomrom"/>
        <w:numPr>
          <w:ilvl w:val="0"/>
          <w:numId w:val="18"/>
        </w:numPr>
      </w:pPr>
      <w:r>
        <w:t>Stille som arrangør hvis/når en nasjonal cup etableres</w:t>
      </w:r>
    </w:p>
    <w:p w:rsidR="009F40A7" w:rsidRDefault="009F40A7" w:rsidP="009F40A7">
      <w:pPr>
        <w:pStyle w:val="Ingenmellomrom"/>
      </w:pPr>
    </w:p>
    <w:p w:rsidR="009F40A7" w:rsidRDefault="009F40A7" w:rsidP="009F40A7">
      <w:pPr>
        <w:pStyle w:val="Ingenmellomrom"/>
      </w:pPr>
    </w:p>
    <w:p w:rsidR="009F40A7" w:rsidRPr="00840C4D" w:rsidRDefault="009F40A7" w:rsidP="009F40A7">
      <w:pPr>
        <w:pStyle w:val="Ingenmellomrom"/>
        <w:rPr>
          <w:b/>
        </w:rPr>
      </w:pPr>
      <w:r w:rsidRPr="00840C4D">
        <w:rPr>
          <w:b/>
        </w:rPr>
        <w:t>2.3 BMX</w:t>
      </w:r>
    </w:p>
    <w:p w:rsidR="009F40A7" w:rsidRDefault="009F40A7" w:rsidP="009F40A7">
      <w:pPr>
        <w:pStyle w:val="Ingenmellomrom"/>
        <w:numPr>
          <w:ilvl w:val="0"/>
          <w:numId w:val="19"/>
        </w:numPr>
      </w:pPr>
      <w:r>
        <w:t>Arbeide for å bygge opp et BMX-miljø innenfor klubben</w:t>
      </w:r>
    </w:p>
    <w:p w:rsidR="009F40A7" w:rsidRDefault="009F40A7" w:rsidP="009F40A7">
      <w:pPr>
        <w:pStyle w:val="Ingenmellomrom"/>
      </w:pPr>
    </w:p>
    <w:p w:rsidR="009F40A7" w:rsidRDefault="009F40A7" w:rsidP="009F40A7">
      <w:pPr>
        <w:pStyle w:val="Ingenmellomrom"/>
      </w:pPr>
    </w:p>
    <w:p w:rsidR="009F40A7" w:rsidRPr="00840C4D" w:rsidRDefault="009F40A7" w:rsidP="009F40A7">
      <w:pPr>
        <w:pStyle w:val="Ingenmellomrom"/>
        <w:rPr>
          <w:b/>
        </w:rPr>
      </w:pPr>
      <w:r w:rsidRPr="00840C4D">
        <w:rPr>
          <w:b/>
        </w:rPr>
        <w:t>2.4 Terreng</w:t>
      </w:r>
    </w:p>
    <w:p w:rsidR="009F40A7" w:rsidRDefault="009F40A7" w:rsidP="009F40A7">
      <w:pPr>
        <w:pStyle w:val="Ingenmellomrom"/>
        <w:numPr>
          <w:ilvl w:val="0"/>
          <w:numId w:val="20"/>
        </w:numPr>
      </w:pPr>
      <w:r>
        <w:t>Gi tilbud om egne ritt og deltakelse andre steder for ryttere som ønsker å sykle terreng som supplement til landevei</w:t>
      </w:r>
    </w:p>
    <w:p w:rsidR="00AA6EE7" w:rsidRDefault="00AA6EE7" w:rsidP="009F40A7">
      <w:pPr>
        <w:pStyle w:val="Ingenmellomrom"/>
        <w:numPr>
          <w:ilvl w:val="0"/>
          <w:numId w:val="20"/>
        </w:numPr>
      </w:pPr>
      <w:r>
        <w:t>Arrangere Klosterrittet</w:t>
      </w:r>
    </w:p>
    <w:p w:rsidR="009F40A7" w:rsidRDefault="009F40A7" w:rsidP="009F40A7">
      <w:pPr>
        <w:pStyle w:val="Ingenmellomrom"/>
      </w:pPr>
    </w:p>
    <w:p w:rsidR="009F40A7" w:rsidRPr="00840C4D" w:rsidRDefault="009F40A7" w:rsidP="009F40A7">
      <w:pPr>
        <w:pStyle w:val="Ingenmellomrom"/>
        <w:rPr>
          <w:b/>
        </w:rPr>
      </w:pPr>
      <w:r w:rsidRPr="00840C4D">
        <w:rPr>
          <w:b/>
        </w:rPr>
        <w:t>2.5 Trial</w:t>
      </w:r>
    </w:p>
    <w:p w:rsidR="009F40A7" w:rsidRPr="009F40A7" w:rsidRDefault="009F40A7" w:rsidP="009F40A7">
      <w:pPr>
        <w:pStyle w:val="Listeavsnitt"/>
        <w:numPr>
          <w:ilvl w:val="0"/>
          <w:numId w:val="21"/>
        </w:numPr>
        <w:autoSpaceDE w:val="0"/>
        <w:autoSpaceDN w:val="0"/>
        <w:adjustRightInd w:val="0"/>
        <w:spacing w:after="0" w:line="240" w:lineRule="auto"/>
        <w:rPr>
          <w:rFonts w:ascii="Calibri" w:hAnsi="Calibri" w:cs="LucidaGrande"/>
          <w:szCs w:val="16"/>
        </w:rPr>
      </w:pPr>
      <w:r w:rsidRPr="009F40A7">
        <w:rPr>
          <w:rFonts w:ascii="Calibri" w:hAnsi="Calibri" w:cs="LucidaGrande"/>
          <w:szCs w:val="16"/>
        </w:rPr>
        <w:t>Vurder</w:t>
      </w:r>
      <w:r>
        <w:rPr>
          <w:rFonts w:ascii="Calibri" w:hAnsi="Calibri" w:cs="LucidaGrande"/>
          <w:szCs w:val="16"/>
        </w:rPr>
        <w:t xml:space="preserve">e grunnlaget for etablering av </w:t>
      </w:r>
      <w:proofErr w:type="spellStart"/>
      <w:r>
        <w:rPr>
          <w:rFonts w:ascii="Calibri" w:hAnsi="Calibri" w:cs="LucidaGrande"/>
          <w:szCs w:val="16"/>
        </w:rPr>
        <w:t>B</w:t>
      </w:r>
      <w:r w:rsidRPr="009F40A7">
        <w:rPr>
          <w:rFonts w:ascii="Calibri" w:hAnsi="Calibri" w:cs="LucidaGrande"/>
          <w:szCs w:val="16"/>
        </w:rPr>
        <w:t>ike</w:t>
      </w:r>
      <w:r>
        <w:rPr>
          <w:rFonts w:ascii="Calibri" w:hAnsi="Calibri" w:cs=".Invis"/>
          <w:szCs w:val="15"/>
        </w:rPr>
        <w:t>T</w:t>
      </w:r>
      <w:r w:rsidRPr="009F40A7">
        <w:rPr>
          <w:rFonts w:ascii="Calibri" w:hAnsi="Calibri" w:cs="LucidaGrande"/>
          <w:szCs w:val="16"/>
        </w:rPr>
        <w:t>rial</w:t>
      </w:r>
      <w:proofErr w:type="spellEnd"/>
      <w:r w:rsidRPr="009F40A7">
        <w:rPr>
          <w:rFonts w:ascii="Calibri" w:hAnsi="Calibri" w:cs="LucidaGrande"/>
          <w:szCs w:val="16"/>
        </w:rPr>
        <w:t xml:space="preserve"> som gruppe</w:t>
      </w:r>
      <w:r w:rsidRPr="009F40A7">
        <w:rPr>
          <w:rFonts w:ascii="Calibri" w:hAnsi="Calibri" w:cs=".Invis"/>
          <w:szCs w:val="15"/>
        </w:rPr>
        <w:t xml:space="preserve"> </w:t>
      </w:r>
      <w:r w:rsidRPr="009F40A7">
        <w:rPr>
          <w:rFonts w:ascii="Calibri" w:hAnsi="Calibri" w:cs="LucidaGrande"/>
          <w:szCs w:val="16"/>
        </w:rPr>
        <w:t>innenfor Bergen CK</w:t>
      </w:r>
    </w:p>
    <w:p w:rsidR="009F40A7" w:rsidRPr="003827CF" w:rsidRDefault="009F40A7" w:rsidP="009F40A7">
      <w:pPr>
        <w:pStyle w:val="Ingenmellomrom"/>
        <w:numPr>
          <w:ilvl w:val="0"/>
          <w:numId w:val="21"/>
        </w:numPr>
        <w:rPr>
          <w:rFonts w:ascii="Calibri" w:hAnsi="Calibri"/>
        </w:rPr>
      </w:pPr>
      <w:r>
        <w:rPr>
          <w:rFonts w:ascii="Calibri" w:hAnsi="Calibri" w:cs="LucidaGrande"/>
          <w:szCs w:val="16"/>
        </w:rPr>
        <w:t>U</w:t>
      </w:r>
      <w:r w:rsidRPr="003827CF">
        <w:rPr>
          <w:rFonts w:ascii="Calibri" w:hAnsi="Calibri" w:cs="LucidaGrande"/>
          <w:szCs w:val="16"/>
        </w:rPr>
        <w:t>tvikle samarbeidet med Vestkant Trial. (</w:t>
      </w:r>
      <w:proofErr w:type="spellStart"/>
      <w:r w:rsidRPr="003827CF">
        <w:rPr>
          <w:rFonts w:ascii="Calibri" w:hAnsi="Calibri" w:cs="LucidaGrande"/>
          <w:szCs w:val="16"/>
        </w:rPr>
        <w:t>F.eks</w:t>
      </w:r>
      <w:proofErr w:type="spellEnd"/>
      <w:r w:rsidRPr="003827CF">
        <w:rPr>
          <w:rFonts w:ascii="Calibri" w:hAnsi="Calibri" w:cs="LucidaGrande"/>
          <w:szCs w:val="16"/>
        </w:rPr>
        <w:t xml:space="preserve"> trening og arrangement)</w:t>
      </w:r>
    </w:p>
    <w:p w:rsidR="009F40A7" w:rsidRDefault="009F40A7" w:rsidP="009F40A7">
      <w:pPr>
        <w:pStyle w:val="Ingenmellomrom"/>
      </w:pPr>
    </w:p>
    <w:p w:rsidR="009F40A7" w:rsidRPr="00840C4D" w:rsidRDefault="009F40A7" w:rsidP="009F40A7">
      <w:pPr>
        <w:pStyle w:val="Ingenmellomrom"/>
        <w:rPr>
          <w:b/>
        </w:rPr>
      </w:pPr>
      <w:r w:rsidRPr="00840C4D">
        <w:rPr>
          <w:b/>
        </w:rPr>
        <w:t xml:space="preserve">2.6 </w:t>
      </w:r>
      <w:proofErr w:type="spellStart"/>
      <w:r w:rsidRPr="00840C4D">
        <w:rPr>
          <w:b/>
        </w:rPr>
        <w:t>Triathlon</w:t>
      </w:r>
      <w:proofErr w:type="spellEnd"/>
    </w:p>
    <w:p w:rsidR="009F40A7" w:rsidRDefault="009F40A7" w:rsidP="009F40A7">
      <w:pPr>
        <w:pStyle w:val="Ingenmellomrom"/>
        <w:numPr>
          <w:ilvl w:val="0"/>
          <w:numId w:val="22"/>
        </w:numPr>
      </w:pPr>
      <w:r>
        <w:t>-Gi tilbud om lisensregistrering til utøvere som har triatlon som supplement til sykling</w:t>
      </w:r>
    </w:p>
    <w:p w:rsidR="009F40A7" w:rsidRDefault="009F40A7" w:rsidP="009F40A7">
      <w:pPr>
        <w:pStyle w:val="Ingenmellomrom"/>
      </w:pPr>
    </w:p>
    <w:p w:rsidR="009F40A7" w:rsidRPr="003827CF" w:rsidRDefault="009F40A7" w:rsidP="009F40A7">
      <w:pPr>
        <w:autoSpaceDE w:val="0"/>
        <w:autoSpaceDN w:val="0"/>
        <w:adjustRightInd w:val="0"/>
        <w:spacing w:after="0" w:line="240" w:lineRule="auto"/>
        <w:rPr>
          <w:rFonts w:ascii="LucidaGrande" w:hAnsi="LucidaGrande" w:cs="LucidaGrande"/>
          <w:b/>
          <w:sz w:val="20"/>
          <w:szCs w:val="20"/>
        </w:rPr>
      </w:pPr>
      <w:r w:rsidRPr="003827CF">
        <w:rPr>
          <w:rFonts w:ascii="LucidaGrande" w:hAnsi="LucidaGrande" w:cs="LucidaGrande"/>
          <w:b/>
          <w:sz w:val="20"/>
          <w:szCs w:val="20"/>
        </w:rPr>
        <w:t xml:space="preserve">2.7 </w:t>
      </w:r>
      <w:proofErr w:type="spellStart"/>
      <w:r w:rsidRPr="003827CF">
        <w:rPr>
          <w:rFonts w:ascii="LucidaGrande" w:hAnsi="LucidaGrande" w:cs="LucidaGrande"/>
          <w:b/>
          <w:sz w:val="20"/>
          <w:szCs w:val="20"/>
        </w:rPr>
        <w:t>Downhill</w:t>
      </w:r>
      <w:proofErr w:type="spellEnd"/>
    </w:p>
    <w:p w:rsidR="009F40A7" w:rsidRPr="009F40A7" w:rsidRDefault="009F40A7" w:rsidP="009F40A7">
      <w:pPr>
        <w:pStyle w:val="Listeavsnitt"/>
        <w:numPr>
          <w:ilvl w:val="0"/>
          <w:numId w:val="23"/>
        </w:numPr>
        <w:autoSpaceDE w:val="0"/>
        <w:autoSpaceDN w:val="0"/>
        <w:adjustRightInd w:val="0"/>
        <w:spacing w:after="0" w:line="240" w:lineRule="auto"/>
        <w:rPr>
          <w:rFonts w:ascii="Calibri" w:hAnsi="Calibri" w:cs="LucidaGrande"/>
          <w:szCs w:val="20"/>
        </w:rPr>
      </w:pPr>
      <w:r w:rsidRPr="009F40A7">
        <w:rPr>
          <w:rFonts w:ascii="Calibri" w:hAnsi="Calibri" w:cs="LucidaGrande"/>
          <w:szCs w:val="20"/>
        </w:rPr>
        <w:t xml:space="preserve">Vurdere grunnlaget for etablering av </w:t>
      </w:r>
      <w:proofErr w:type="spellStart"/>
      <w:r w:rsidRPr="009F40A7">
        <w:rPr>
          <w:rFonts w:ascii="Calibri" w:hAnsi="Calibri" w:cs="LucidaGrande"/>
          <w:szCs w:val="20"/>
        </w:rPr>
        <w:t>downhill</w:t>
      </w:r>
      <w:proofErr w:type="spellEnd"/>
      <w:r w:rsidRPr="009F40A7">
        <w:rPr>
          <w:rFonts w:ascii="Calibri" w:hAnsi="Calibri" w:cs="LucidaGrande"/>
          <w:szCs w:val="20"/>
        </w:rPr>
        <w:t xml:space="preserve"> som gruppe innenfor Bergen CK,</w:t>
      </w:r>
    </w:p>
    <w:p w:rsidR="009F40A7" w:rsidRPr="003827CF" w:rsidRDefault="009F40A7" w:rsidP="009F40A7">
      <w:pPr>
        <w:pStyle w:val="Ingenmellomrom"/>
        <w:numPr>
          <w:ilvl w:val="0"/>
          <w:numId w:val="23"/>
        </w:numPr>
        <w:rPr>
          <w:rFonts w:ascii="Calibri" w:hAnsi="Calibri"/>
          <w:szCs w:val="20"/>
        </w:rPr>
      </w:pPr>
      <w:r>
        <w:rPr>
          <w:rFonts w:ascii="Calibri" w:hAnsi="Calibri" w:cs="LucidaGrande"/>
          <w:szCs w:val="20"/>
        </w:rPr>
        <w:t>U</w:t>
      </w:r>
      <w:r w:rsidRPr="003827CF">
        <w:rPr>
          <w:rFonts w:ascii="Calibri" w:hAnsi="Calibri" w:cs="LucidaGrande"/>
          <w:szCs w:val="20"/>
        </w:rPr>
        <w:t xml:space="preserve">tvikle samarbeid med spesialiserte </w:t>
      </w:r>
      <w:proofErr w:type="spellStart"/>
      <w:r w:rsidRPr="003827CF">
        <w:rPr>
          <w:rFonts w:ascii="Calibri" w:hAnsi="Calibri" w:cs="LucidaGrande"/>
          <w:szCs w:val="20"/>
        </w:rPr>
        <w:t>downhill</w:t>
      </w:r>
      <w:proofErr w:type="spellEnd"/>
      <w:r w:rsidRPr="003827CF">
        <w:rPr>
          <w:rFonts w:ascii="Calibri" w:hAnsi="Calibri" w:cs="LucidaGrande"/>
          <w:szCs w:val="20"/>
        </w:rPr>
        <w:t xml:space="preserve"> klubber i Bergensområdet</w:t>
      </w:r>
    </w:p>
    <w:p w:rsidR="009F40A7" w:rsidRDefault="009F40A7" w:rsidP="009F40A7">
      <w:pPr>
        <w:pStyle w:val="Ingenmellomrom"/>
      </w:pPr>
    </w:p>
    <w:p w:rsidR="009F40A7" w:rsidRPr="00AA6EE7" w:rsidRDefault="009F40A7" w:rsidP="009F40A7">
      <w:pPr>
        <w:pStyle w:val="Ingenmellomrom"/>
        <w:rPr>
          <w:b/>
          <w:color w:val="0070C0"/>
          <w:sz w:val="28"/>
          <w:szCs w:val="28"/>
        </w:rPr>
      </w:pPr>
      <w:r w:rsidRPr="00AA6EE7">
        <w:rPr>
          <w:b/>
          <w:color w:val="0070C0"/>
          <w:sz w:val="28"/>
          <w:szCs w:val="28"/>
        </w:rPr>
        <w:t xml:space="preserve">Innsatsområde 3. </w:t>
      </w:r>
      <w:r w:rsidRPr="00AA6EE7">
        <w:rPr>
          <w:rFonts w:ascii="Calibri" w:eastAsia="Calibri" w:hAnsi="Calibri" w:cs="Times New Roman"/>
          <w:b/>
          <w:color w:val="0070C0"/>
          <w:sz w:val="28"/>
          <w:szCs w:val="28"/>
        </w:rPr>
        <w:t xml:space="preserve"> </w:t>
      </w:r>
      <w:r w:rsidRPr="00AA6EE7">
        <w:rPr>
          <w:b/>
          <w:color w:val="0070C0"/>
          <w:sz w:val="28"/>
          <w:szCs w:val="28"/>
        </w:rPr>
        <w:t>Trenerutvikling</w:t>
      </w:r>
    </w:p>
    <w:p w:rsidR="009F40A7" w:rsidRDefault="009F40A7" w:rsidP="009F40A7">
      <w:pPr>
        <w:pStyle w:val="Ingenmellomrom"/>
        <w:numPr>
          <w:ilvl w:val="0"/>
          <w:numId w:val="24"/>
        </w:numPr>
      </w:pPr>
      <w:r w:rsidRPr="0049112D">
        <w:t>Klubben skal alltid ha trenere som i antall og kvalifikasjon står i forhold til våre sportslige ambisjoner</w:t>
      </w:r>
    </w:p>
    <w:p w:rsidR="009F40A7" w:rsidRPr="0049112D" w:rsidRDefault="009F40A7" w:rsidP="009F40A7">
      <w:pPr>
        <w:pStyle w:val="Ingenmellomrom"/>
      </w:pPr>
    </w:p>
    <w:p w:rsidR="009F40A7" w:rsidRPr="00AA6EE7" w:rsidRDefault="009F40A7" w:rsidP="009F40A7">
      <w:pPr>
        <w:pStyle w:val="Ingenmellomrom"/>
        <w:rPr>
          <w:b/>
          <w:color w:val="0070C0"/>
          <w:sz w:val="28"/>
          <w:szCs w:val="28"/>
        </w:rPr>
      </w:pPr>
      <w:r w:rsidRPr="00AA6EE7">
        <w:rPr>
          <w:b/>
          <w:color w:val="0070C0"/>
          <w:sz w:val="28"/>
          <w:szCs w:val="28"/>
        </w:rPr>
        <w:t xml:space="preserve">Innsatsområde 4. </w:t>
      </w:r>
      <w:r w:rsidRPr="00AA6EE7">
        <w:rPr>
          <w:rFonts w:ascii="Calibri" w:eastAsia="Calibri" w:hAnsi="Calibri" w:cs="Times New Roman"/>
          <w:b/>
          <w:color w:val="0070C0"/>
          <w:sz w:val="28"/>
          <w:szCs w:val="28"/>
        </w:rPr>
        <w:t xml:space="preserve"> </w:t>
      </w:r>
      <w:r w:rsidRPr="00AA6EE7">
        <w:rPr>
          <w:b/>
          <w:color w:val="0070C0"/>
          <w:sz w:val="28"/>
          <w:szCs w:val="28"/>
        </w:rPr>
        <w:t>Støtteapparat</w:t>
      </w:r>
    </w:p>
    <w:p w:rsidR="00AA6EE7" w:rsidRDefault="009F40A7" w:rsidP="00AA6EE7">
      <w:pPr>
        <w:pStyle w:val="Ingenmellomrom"/>
        <w:numPr>
          <w:ilvl w:val="0"/>
          <w:numId w:val="25"/>
        </w:numPr>
      </w:pPr>
      <w:r w:rsidRPr="001632F1">
        <w:t xml:space="preserve">Klubben skal </w:t>
      </w:r>
      <w:r>
        <w:t>rekruttere/</w:t>
      </w:r>
      <w:r w:rsidRPr="001632F1">
        <w:t xml:space="preserve">utdanne </w:t>
      </w:r>
      <w:r>
        <w:t xml:space="preserve">tilstrekkelig </w:t>
      </w:r>
      <w:r w:rsidR="00AA6EE7">
        <w:t>eget støtteapparat for våre aktive ryttere</w:t>
      </w:r>
    </w:p>
    <w:p w:rsidR="00AA6EE7" w:rsidRPr="00AA6EE7" w:rsidRDefault="00AA6EE7" w:rsidP="002155C4">
      <w:pPr>
        <w:pStyle w:val="Ingenmellomrom"/>
        <w:numPr>
          <w:ilvl w:val="0"/>
          <w:numId w:val="25"/>
        </w:numPr>
      </w:pPr>
      <w:r w:rsidRPr="00AA6EE7">
        <w:rPr>
          <w:rFonts w:ascii="Calibri" w:eastAsia="Calibri" w:hAnsi="Calibri" w:cs="Times New Roman"/>
        </w:rPr>
        <w:t>Nødvendig støtteapparat for å kjøre 3 lag pluss ungdom;</w:t>
      </w:r>
      <w:r w:rsidR="009229F0">
        <w:rPr>
          <w:rFonts w:ascii="Calibri" w:eastAsia="Calibri" w:hAnsi="Calibri" w:cs="Times New Roman"/>
        </w:rPr>
        <w:br/>
      </w:r>
      <w:r w:rsidRPr="00AA6EE7">
        <w:rPr>
          <w:rFonts w:ascii="Calibri" w:eastAsia="Calibri" w:hAnsi="Calibri" w:cs="Times New Roman"/>
        </w:rPr>
        <w:t>-trener, transport, logistikk, overnatting, forpleining, service under ritt ( bil, langing), sekundering, mekanikere, massør, medisinsk, reiseledere, sjåfører</w:t>
      </w:r>
    </w:p>
    <w:p w:rsidR="00AA6EE7" w:rsidRDefault="00AA6EE7" w:rsidP="002155C4">
      <w:pPr>
        <w:pStyle w:val="Ingenmellomrom"/>
        <w:numPr>
          <w:ilvl w:val="0"/>
          <w:numId w:val="25"/>
        </w:numPr>
      </w:pPr>
      <w:r>
        <w:rPr>
          <w:rFonts w:ascii="Calibri" w:eastAsia="Calibri" w:hAnsi="Calibri" w:cs="Times New Roman"/>
        </w:rPr>
        <w:t>Rekruttere kommisærer</w:t>
      </w:r>
    </w:p>
    <w:p w:rsidR="009F40A7" w:rsidRDefault="009F40A7" w:rsidP="009F40A7">
      <w:pPr>
        <w:pStyle w:val="Ingenmellomrom"/>
      </w:pPr>
    </w:p>
    <w:p w:rsidR="009F40A7" w:rsidRPr="00AA6EE7" w:rsidRDefault="009F40A7" w:rsidP="009F40A7">
      <w:pPr>
        <w:pStyle w:val="Ingenmellomrom"/>
        <w:rPr>
          <w:b/>
          <w:color w:val="0070C0"/>
          <w:sz w:val="28"/>
          <w:szCs w:val="28"/>
        </w:rPr>
      </w:pPr>
      <w:r w:rsidRPr="00AA6EE7">
        <w:rPr>
          <w:b/>
          <w:color w:val="0070C0"/>
          <w:sz w:val="28"/>
          <w:szCs w:val="28"/>
        </w:rPr>
        <w:t xml:space="preserve">Innsatsområde 5. </w:t>
      </w:r>
      <w:r w:rsidRPr="00AA6EE7">
        <w:rPr>
          <w:rFonts w:ascii="Calibri" w:eastAsia="Calibri" w:hAnsi="Calibri" w:cs="Times New Roman"/>
          <w:b/>
          <w:color w:val="0070C0"/>
          <w:sz w:val="28"/>
          <w:szCs w:val="28"/>
        </w:rPr>
        <w:t xml:space="preserve"> </w:t>
      </w:r>
      <w:r w:rsidRPr="00AA6EE7">
        <w:rPr>
          <w:b/>
          <w:color w:val="0070C0"/>
          <w:sz w:val="28"/>
          <w:szCs w:val="28"/>
        </w:rPr>
        <w:t>Rittarrangement</w:t>
      </w:r>
    </w:p>
    <w:p w:rsidR="009F40A7" w:rsidRDefault="009F40A7" w:rsidP="009F40A7">
      <w:pPr>
        <w:pStyle w:val="Ingenmellomrom"/>
        <w:numPr>
          <w:ilvl w:val="0"/>
          <w:numId w:val="26"/>
        </w:numPr>
      </w:pPr>
      <w:r w:rsidRPr="001632F1">
        <w:t xml:space="preserve">Klubben skal arrangere gode ritt for både aktive og turryttere. </w:t>
      </w:r>
    </w:p>
    <w:p w:rsidR="009F40A7" w:rsidRDefault="009F40A7" w:rsidP="009F40A7">
      <w:pPr>
        <w:pStyle w:val="Ingenmellomrom"/>
        <w:numPr>
          <w:ilvl w:val="0"/>
          <w:numId w:val="26"/>
        </w:numPr>
      </w:pPr>
      <w:r>
        <w:t>Klubben skal vise vilje til å ta på seg oppgaver ved større arrangementer, enten aleine eller sammen med andre klubber i kretsen.</w:t>
      </w:r>
    </w:p>
    <w:p w:rsidR="00AA6EE7" w:rsidRDefault="00AA6EE7" w:rsidP="009F40A7">
      <w:pPr>
        <w:pStyle w:val="Ingenmellomrom"/>
        <w:numPr>
          <w:ilvl w:val="0"/>
          <w:numId w:val="26"/>
        </w:numPr>
      </w:pPr>
      <w:r>
        <w:t>Medarrangør UCI-ritt</w:t>
      </w:r>
    </w:p>
    <w:p w:rsidR="009F40A7" w:rsidRPr="001632F1" w:rsidRDefault="009F40A7" w:rsidP="009F40A7">
      <w:pPr>
        <w:pStyle w:val="Ingenmellomrom"/>
      </w:pPr>
    </w:p>
    <w:p w:rsidR="009F40A7" w:rsidRPr="00AA6EE7" w:rsidRDefault="009F40A7" w:rsidP="009F40A7">
      <w:pPr>
        <w:pStyle w:val="Ingenmellomrom"/>
        <w:rPr>
          <w:b/>
          <w:color w:val="0070C0"/>
          <w:sz w:val="28"/>
          <w:szCs w:val="28"/>
        </w:rPr>
      </w:pPr>
      <w:r w:rsidRPr="00AA6EE7">
        <w:rPr>
          <w:b/>
          <w:color w:val="0070C0"/>
          <w:sz w:val="28"/>
          <w:szCs w:val="28"/>
        </w:rPr>
        <w:t xml:space="preserve">Innsatsområde 6. </w:t>
      </w:r>
      <w:r w:rsidRPr="00AA6EE7">
        <w:rPr>
          <w:rFonts w:ascii="Calibri" w:eastAsia="Calibri" w:hAnsi="Calibri" w:cs="Times New Roman"/>
          <w:b/>
          <w:color w:val="0070C0"/>
          <w:sz w:val="28"/>
          <w:szCs w:val="28"/>
        </w:rPr>
        <w:t xml:space="preserve"> </w:t>
      </w:r>
      <w:r w:rsidRPr="00AA6EE7">
        <w:rPr>
          <w:b/>
          <w:color w:val="0070C0"/>
          <w:sz w:val="28"/>
          <w:szCs w:val="28"/>
        </w:rPr>
        <w:t>Organisasjon</w:t>
      </w:r>
    </w:p>
    <w:p w:rsidR="009F40A7" w:rsidRPr="00CF24A4" w:rsidRDefault="009F40A7" w:rsidP="009F40A7">
      <w:pPr>
        <w:pStyle w:val="Ingenmellomrom"/>
        <w:numPr>
          <w:ilvl w:val="0"/>
          <w:numId w:val="27"/>
        </w:numPr>
      </w:pPr>
      <w:r>
        <w:t>Bergen CK skal fortsette veksten. For å betjene denne veksten må det på sikt ansettes daglig leder for klubben.</w:t>
      </w:r>
    </w:p>
    <w:p w:rsidR="009229F0" w:rsidRDefault="009229F0" w:rsidP="009F40A7">
      <w:pPr>
        <w:pStyle w:val="Ingenmellomrom"/>
      </w:pPr>
    </w:p>
    <w:p w:rsidR="009F40A7" w:rsidRPr="00AA6EE7" w:rsidRDefault="009F40A7" w:rsidP="009F40A7">
      <w:pPr>
        <w:pStyle w:val="Ingenmellomrom"/>
        <w:rPr>
          <w:b/>
          <w:color w:val="0070C0"/>
          <w:sz w:val="28"/>
          <w:szCs w:val="28"/>
        </w:rPr>
      </w:pPr>
      <w:r w:rsidRPr="00AA6EE7">
        <w:rPr>
          <w:b/>
          <w:color w:val="0070C0"/>
          <w:sz w:val="28"/>
          <w:szCs w:val="28"/>
        </w:rPr>
        <w:t xml:space="preserve">Innsatsområde 7. </w:t>
      </w:r>
      <w:r w:rsidRPr="00AA6EE7">
        <w:rPr>
          <w:rFonts w:ascii="Calibri" w:eastAsia="Calibri" w:hAnsi="Calibri" w:cs="Times New Roman"/>
          <w:b/>
          <w:color w:val="0070C0"/>
          <w:sz w:val="28"/>
          <w:szCs w:val="28"/>
        </w:rPr>
        <w:t xml:space="preserve"> </w:t>
      </w:r>
      <w:r w:rsidRPr="00AA6EE7">
        <w:rPr>
          <w:b/>
          <w:color w:val="0070C0"/>
          <w:sz w:val="28"/>
          <w:szCs w:val="28"/>
        </w:rPr>
        <w:t>Økonomi</w:t>
      </w:r>
    </w:p>
    <w:p w:rsidR="00AA6EE7" w:rsidRDefault="009F40A7" w:rsidP="00902369">
      <w:pPr>
        <w:pStyle w:val="Ingenmellomrom"/>
        <w:numPr>
          <w:ilvl w:val="0"/>
          <w:numId w:val="28"/>
        </w:numPr>
      </w:pPr>
      <w:r w:rsidRPr="00CF24A4">
        <w:t>Klubben</w:t>
      </w:r>
      <w:r>
        <w:t xml:space="preserve"> vil også i fremtiden være avhengig av å tjene mesteparten pengene man ønsker å bruke selv, men vi trenger flere</w:t>
      </w:r>
      <w:r w:rsidR="00AA6EE7">
        <w:t xml:space="preserve"> inntektskilder enn Bergen-Voss.</w:t>
      </w:r>
    </w:p>
    <w:p w:rsidR="009F40A7" w:rsidRPr="00CF24A4" w:rsidRDefault="009F40A7" w:rsidP="009F40A7">
      <w:pPr>
        <w:pStyle w:val="Ingenmellomrom"/>
      </w:pPr>
    </w:p>
    <w:p w:rsidR="009F40A7" w:rsidRPr="00AA6EE7" w:rsidRDefault="009F40A7" w:rsidP="009F40A7">
      <w:pPr>
        <w:pStyle w:val="Ingenmellomrom"/>
        <w:rPr>
          <w:b/>
          <w:color w:val="0070C0"/>
          <w:sz w:val="28"/>
          <w:szCs w:val="28"/>
        </w:rPr>
      </w:pPr>
      <w:r w:rsidRPr="00AA6EE7">
        <w:rPr>
          <w:b/>
          <w:color w:val="0070C0"/>
          <w:sz w:val="28"/>
          <w:szCs w:val="28"/>
        </w:rPr>
        <w:t xml:space="preserve">Innsatsområde 8. </w:t>
      </w:r>
      <w:r w:rsidRPr="00AA6EE7">
        <w:rPr>
          <w:rFonts w:ascii="Calibri" w:eastAsia="Calibri" w:hAnsi="Calibri" w:cs="Times New Roman"/>
          <w:b/>
          <w:color w:val="0070C0"/>
          <w:sz w:val="28"/>
          <w:szCs w:val="28"/>
        </w:rPr>
        <w:t xml:space="preserve"> </w:t>
      </w:r>
      <w:r w:rsidRPr="00AA6EE7">
        <w:rPr>
          <w:b/>
          <w:color w:val="0070C0"/>
          <w:sz w:val="28"/>
          <w:szCs w:val="28"/>
        </w:rPr>
        <w:t>Infrastruktur og anlegg</w:t>
      </w:r>
    </w:p>
    <w:p w:rsidR="009F40A7" w:rsidRPr="00D143AB" w:rsidRDefault="009F40A7" w:rsidP="009F40A7">
      <w:pPr>
        <w:pStyle w:val="Ingenmellomrom"/>
        <w:numPr>
          <w:ilvl w:val="0"/>
          <w:numId w:val="29"/>
        </w:numPr>
      </w:pPr>
      <w:r w:rsidRPr="00D143AB">
        <w:t>For klubbfølelsens del er vi avhengige av å ha et klubblokale.</w:t>
      </w:r>
    </w:p>
    <w:p w:rsidR="00B70BC9" w:rsidRDefault="00B70BC9"/>
    <w:sectPr w:rsidR="00B70BC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802" w:rsidRDefault="00222802" w:rsidP="00155A6A">
      <w:pPr>
        <w:spacing w:after="0" w:line="240" w:lineRule="auto"/>
      </w:pPr>
      <w:r>
        <w:separator/>
      </w:r>
    </w:p>
  </w:endnote>
  <w:endnote w:type="continuationSeparator" w:id="0">
    <w:p w:rsidR="00222802" w:rsidRDefault="00222802" w:rsidP="0015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rbel">
    <w:panose1 w:val="020B0503020204020204"/>
    <w:charset w:val="00"/>
    <w:family w:val="auto"/>
    <w:pitch w:val="variable"/>
    <w:sig w:usb0="A00002EF" w:usb1="4000A44B" w:usb2="00000000"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Corbel-Bold">
    <w:altName w:val="Corbel"/>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LucidaGrande">
    <w:altName w:val="Lucida Grande"/>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Invis">
    <w:panose1 w:val="00000000000000000000"/>
    <w:charset w:val="00"/>
    <w:family w:val="moder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A6A" w:rsidRPr="00155A6A" w:rsidRDefault="00155A6A">
    <w:pPr>
      <w:pStyle w:val="Bunntekst"/>
      <w:rPr>
        <w:lang w:val="en-US"/>
      </w:rPr>
    </w:pPr>
    <w:r>
      <w:ptab w:relativeTo="margin" w:alignment="center" w:leader="none"/>
    </w:r>
    <w:r>
      <w:t>Strategiplan Bergen CK 2015-18</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802" w:rsidRDefault="00222802" w:rsidP="00155A6A">
      <w:pPr>
        <w:spacing w:after="0" w:line="240" w:lineRule="auto"/>
      </w:pPr>
      <w:r>
        <w:separator/>
      </w:r>
    </w:p>
  </w:footnote>
  <w:footnote w:type="continuationSeparator" w:id="0">
    <w:p w:rsidR="00222802" w:rsidRDefault="00222802" w:rsidP="00155A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A36"/>
    <w:multiLevelType w:val="hybridMultilevel"/>
    <w:tmpl w:val="EDEE718E"/>
    <w:lvl w:ilvl="0" w:tplc="89E0FF0C">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AAB68E3"/>
    <w:multiLevelType w:val="multilevel"/>
    <w:tmpl w:val="368E6A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4180E28"/>
    <w:multiLevelType w:val="hybridMultilevel"/>
    <w:tmpl w:val="84EE27BA"/>
    <w:lvl w:ilvl="0" w:tplc="89E0FF0C">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CC1169"/>
    <w:multiLevelType w:val="hybridMultilevel"/>
    <w:tmpl w:val="22BCD58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E960BFE"/>
    <w:multiLevelType w:val="hybridMultilevel"/>
    <w:tmpl w:val="97AAE610"/>
    <w:lvl w:ilvl="0" w:tplc="34FC391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EB35F30"/>
    <w:multiLevelType w:val="hybridMultilevel"/>
    <w:tmpl w:val="F8709CA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F5B129A"/>
    <w:multiLevelType w:val="hybridMultilevel"/>
    <w:tmpl w:val="BCA24994"/>
    <w:lvl w:ilvl="0" w:tplc="89E0FF0C">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24E3404"/>
    <w:multiLevelType w:val="hybridMultilevel"/>
    <w:tmpl w:val="F66C1902"/>
    <w:lvl w:ilvl="0" w:tplc="9B9C3942">
      <w:start w:val="2015"/>
      <w:numFmt w:val="bullet"/>
      <w:lvlText w:val=""/>
      <w:lvlJc w:val="left"/>
      <w:pPr>
        <w:ind w:left="720" w:hanging="360"/>
      </w:pPr>
      <w:rPr>
        <w:rFonts w:ascii="Symbol" w:eastAsiaTheme="minorHAnsi" w:hAnsi="Symbol" w:cs="Corbe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2665907"/>
    <w:multiLevelType w:val="hybridMultilevel"/>
    <w:tmpl w:val="3FDA2164"/>
    <w:lvl w:ilvl="0" w:tplc="34FC391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3800F54"/>
    <w:multiLevelType w:val="hybridMultilevel"/>
    <w:tmpl w:val="87DC869E"/>
    <w:lvl w:ilvl="0" w:tplc="89E0FF0C">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A6F2593"/>
    <w:multiLevelType w:val="hybridMultilevel"/>
    <w:tmpl w:val="87BA8E1C"/>
    <w:lvl w:ilvl="0" w:tplc="89E0FF0C">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EFD49D3"/>
    <w:multiLevelType w:val="hybridMultilevel"/>
    <w:tmpl w:val="C05E8E3A"/>
    <w:lvl w:ilvl="0" w:tplc="89E0FF0C">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9FC3247"/>
    <w:multiLevelType w:val="hybridMultilevel"/>
    <w:tmpl w:val="0B46EA28"/>
    <w:lvl w:ilvl="0" w:tplc="89E0FF0C">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B781890"/>
    <w:multiLevelType w:val="hybridMultilevel"/>
    <w:tmpl w:val="1C681446"/>
    <w:lvl w:ilvl="0" w:tplc="89E0FF0C">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BF30F40"/>
    <w:multiLevelType w:val="hybridMultilevel"/>
    <w:tmpl w:val="97485452"/>
    <w:lvl w:ilvl="0" w:tplc="89E0FF0C">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C111FB4"/>
    <w:multiLevelType w:val="hybridMultilevel"/>
    <w:tmpl w:val="E7880188"/>
    <w:lvl w:ilvl="0" w:tplc="34FC391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DB209AC"/>
    <w:multiLevelType w:val="hybridMultilevel"/>
    <w:tmpl w:val="7C508F06"/>
    <w:lvl w:ilvl="0" w:tplc="89E0FF0C">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3EB32A58"/>
    <w:multiLevelType w:val="hybridMultilevel"/>
    <w:tmpl w:val="4D065D50"/>
    <w:lvl w:ilvl="0" w:tplc="89E0FF0C">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4213269B"/>
    <w:multiLevelType w:val="hybridMultilevel"/>
    <w:tmpl w:val="97E4796E"/>
    <w:lvl w:ilvl="0" w:tplc="89E0FF0C">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65575B6"/>
    <w:multiLevelType w:val="hybridMultilevel"/>
    <w:tmpl w:val="4DB46D60"/>
    <w:lvl w:ilvl="0" w:tplc="89E0FF0C">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ED46FF9"/>
    <w:multiLevelType w:val="hybridMultilevel"/>
    <w:tmpl w:val="98C41C4C"/>
    <w:lvl w:ilvl="0" w:tplc="ABAEDE38">
      <w:start w:val="2015"/>
      <w:numFmt w:val="bullet"/>
      <w:lvlText w:val=""/>
      <w:lvlJc w:val="left"/>
      <w:pPr>
        <w:ind w:left="720" w:hanging="360"/>
      </w:pPr>
      <w:rPr>
        <w:rFonts w:ascii="Symbol" w:eastAsiaTheme="minorHAnsi" w:hAnsi="Symbol" w:cs="Corbe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0DF3F39"/>
    <w:multiLevelType w:val="hybridMultilevel"/>
    <w:tmpl w:val="469E7FF6"/>
    <w:lvl w:ilvl="0" w:tplc="89E0FF0C">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25E19DC"/>
    <w:multiLevelType w:val="hybridMultilevel"/>
    <w:tmpl w:val="97CAA5D6"/>
    <w:lvl w:ilvl="0" w:tplc="34FC391C">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3">
    <w:nsid w:val="56333878"/>
    <w:multiLevelType w:val="hybridMultilevel"/>
    <w:tmpl w:val="256AA724"/>
    <w:lvl w:ilvl="0" w:tplc="89E0FF0C">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56A7109A"/>
    <w:multiLevelType w:val="hybridMultilevel"/>
    <w:tmpl w:val="490476AC"/>
    <w:lvl w:ilvl="0" w:tplc="89E0FF0C">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5FB91661"/>
    <w:multiLevelType w:val="hybridMultilevel"/>
    <w:tmpl w:val="93188B38"/>
    <w:lvl w:ilvl="0" w:tplc="34FC391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65F40BE9"/>
    <w:multiLevelType w:val="hybridMultilevel"/>
    <w:tmpl w:val="3816255A"/>
    <w:lvl w:ilvl="0" w:tplc="89E0FF0C">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75631EF0"/>
    <w:multiLevelType w:val="hybridMultilevel"/>
    <w:tmpl w:val="467EE462"/>
    <w:lvl w:ilvl="0" w:tplc="34FC391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7E4A22CA"/>
    <w:multiLevelType w:val="hybridMultilevel"/>
    <w:tmpl w:val="B41AE2F6"/>
    <w:lvl w:ilvl="0" w:tplc="89E0FF0C">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7ED47082"/>
    <w:multiLevelType w:val="hybridMultilevel"/>
    <w:tmpl w:val="143C8C78"/>
    <w:lvl w:ilvl="0" w:tplc="89E0FF0C">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2"/>
  </w:num>
  <w:num w:numId="4">
    <w:abstractNumId w:val="27"/>
  </w:num>
  <w:num w:numId="5">
    <w:abstractNumId w:val="25"/>
  </w:num>
  <w:num w:numId="6">
    <w:abstractNumId w:val="8"/>
  </w:num>
  <w:num w:numId="7">
    <w:abstractNumId w:val="15"/>
  </w:num>
  <w:num w:numId="8">
    <w:abstractNumId w:val="4"/>
  </w:num>
  <w:num w:numId="9">
    <w:abstractNumId w:val="5"/>
  </w:num>
  <w:num w:numId="10">
    <w:abstractNumId w:val="3"/>
  </w:num>
  <w:num w:numId="11">
    <w:abstractNumId w:val="26"/>
  </w:num>
  <w:num w:numId="12">
    <w:abstractNumId w:val="2"/>
  </w:num>
  <w:num w:numId="13">
    <w:abstractNumId w:val="0"/>
  </w:num>
  <w:num w:numId="14">
    <w:abstractNumId w:val="23"/>
  </w:num>
  <w:num w:numId="15">
    <w:abstractNumId w:val="11"/>
  </w:num>
  <w:num w:numId="16">
    <w:abstractNumId w:val="6"/>
  </w:num>
  <w:num w:numId="17">
    <w:abstractNumId w:val="21"/>
  </w:num>
  <w:num w:numId="18">
    <w:abstractNumId w:val="10"/>
  </w:num>
  <w:num w:numId="19">
    <w:abstractNumId w:val="9"/>
  </w:num>
  <w:num w:numId="20">
    <w:abstractNumId w:val="12"/>
  </w:num>
  <w:num w:numId="21">
    <w:abstractNumId w:val="28"/>
  </w:num>
  <w:num w:numId="22">
    <w:abstractNumId w:val="29"/>
  </w:num>
  <w:num w:numId="23">
    <w:abstractNumId w:val="18"/>
  </w:num>
  <w:num w:numId="24">
    <w:abstractNumId w:val="16"/>
  </w:num>
  <w:num w:numId="25">
    <w:abstractNumId w:val="24"/>
  </w:num>
  <w:num w:numId="26">
    <w:abstractNumId w:val="14"/>
  </w:num>
  <w:num w:numId="27">
    <w:abstractNumId w:val="17"/>
  </w:num>
  <w:num w:numId="28">
    <w:abstractNumId w:val="19"/>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C9"/>
    <w:rsid w:val="00020392"/>
    <w:rsid w:val="00027804"/>
    <w:rsid w:val="00097CF2"/>
    <w:rsid w:val="000E6889"/>
    <w:rsid w:val="00116DE1"/>
    <w:rsid w:val="001252FD"/>
    <w:rsid w:val="001406E4"/>
    <w:rsid w:val="00155A6A"/>
    <w:rsid w:val="00185EAA"/>
    <w:rsid w:val="001C5127"/>
    <w:rsid w:val="002017C7"/>
    <w:rsid w:val="00222802"/>
    <w:rsid w:val="00225632"/>
    <w:rsid w:val="00290BDC"/>
    <w:rsid w:val="00305A7D"/>
    <w:rsid w:val="00372EB5"/>
    <w:rsid w:val="00375CC1"/>
    <w:rsid w:val="00382704"/>
    <w:rsid w:val="003A67FA"/>
    <w:rsid w:val="003E2C6F"/>
    <w:rsid w:val="003F6E1A"/>
    <w:rsid w:val="004C4DE0"/>
    <w:rsid w:val="00505CCE"/>
    <w:rsid w:val="005071FD"/>
    <w:rsid w:val="00507F7F"/>
    <w:rsid w:val="00533B8F"/>
    <w:rsid w:val="00537585"/>
    <w:rsid w:val="00545F8D"/>
    <w:rsid w:val="0058651F"/>
    <w:rsid w:val="005B7C5D"/>
    <w:rsid w:val="006912BC"/>
    <w:rsid w:val="006D3296"/>
    <w:rsid w:val="00726D15"/>
    <w:rsid w:val="007329DD"/>
    <w:rsid w:val="007618F8"/>
    <w:rsid w:val="0078745B"/>
    <w:rsid w:val="008507A9"/>
    <w:rsid w:val="00883211"/>
    <w:rsid w:val="008E33B7"/>
    <w:rsid w:val="00902369"/>
    <w:rsid w:val="00912F78"/>
    <w:rsid w:val="009131FE"/>
    <w:rsid w:val="009229F0"/>
    <w:rsid w:val="00980854"/>
    <w:rsid w:val="009C501E"/>
    <w:rsid w:val="009E45E3"/>
    <w:rsid w:val="009F40A7"/>
    <w:rsid w:val="00A21060"/>
    <w:rsid w:val="00A51235"/>
    <w:rsid w:val="00A80FA7"/>
    <w:rsid w:val="00A9197B"/>
    <w:rsid w:val="00AA6EE7"/>
    <w:rsid w:val="00B61775"/>
    <w:rsid w:val="00B70BC9"/>
    <w:rsid w:val="00B74804"/>
    <w:rsid w:val="00B975D8"/>
    <w:rsid w:val="00BA0BD7"/>
    <w:rsid w:val="00BA5C8B"/>
    <w:rsid w:val="00CA1C58"/>
    <w:rsid w:val="00D01A86"/>
    <w:rsid w:val="00D0600C"/>
    <w:rsid w:val="00D3591A"/>
    <w:rsid w:val="00D549F6"/>
    <w:rsid w:val="00D609C7"/>
    <w:rsid w:val="00D63704"/>
    <w:rsid w:val="00E1188A"/>
    <w:rsid w:val="00E346F4"/>
    <w:rsid w:val="00E62316"/>
    <w:rsid w:val="00EA1195"/>
    <w:rsid w:val="00F80F23"/>
    <w:rsid w:val="00FB63E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BC9"/>
    <w:pPr>
      <w:spacing w:after="200" w:line="276" w:lineRule="auto"/>
    </w:pPr>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B70BC9"/>
    <w:pPr>
      <w:spacing w:after="0" w:line="240" w:lineRule="auto"/>
    </w:pPr>
    <w:rPr>
      <w:rFonts w:eastAsiaTheme="minorEastAsia"/>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mellomrom">
    <w:name w:val="No Spacing"/>
    <w:uiPriority w:val="1"/>
    <w:qFormat/>
    <w:rsid w:val="00B70BC9"/>
    <w:pPr>
      <w:spacing w:after="0" w:line="240" w:lineRule="auto"/>
    </w:pPr>
    <w:rPr>
      <w:rFonts w:eastAsiaTheme="minorEastAsia"/>
      <w:lang w:eastAsia="nb-NO"/>
    </w:rPr>
  </w:style>
  <w:style w:type="paragraph" w:styleId="Listeavsnitt">
    <w:name w:val="List Paragraph"/>
    <w:basedOn w:val="Normal"/>
    <w:uiPriority w:val="34"/>
    <w:qFormat/>
    <w:rsid w:val="000E6889"/>
    <w:pPr>
      <w:ind w:left="720"/>
      <w:contextualSpacing/>
    </w:pPr>
  </w:style>
  <w:style w:type="paragraph" w:styleId="Bobletekst">
    <w:name w:val="Balloon Text"/>
    <w:basedOn w:val="Normal"/>
    <w:link w:val="BobletekstTegn"/>
    <w:uiPriority w:val="99"/>
    <w:semiHidden/>
    <w:unhideWhenUsed/>
    <w:rsid w:val="00D3591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3591A"/>
    <w:rPr>
      <w:rFonts w:ascii="Segoe UI" w:eastAsiaTheme="minorEastAsia" w:hAnsi="Segoe UI" w:cs="Segoe UI"/>
      <w:sz w:val="18"/>
      <w:szCs w:val="18"/>
      <w:lang w:eastAsia="nb-NO"/>
    </w:rPr>
  </w:style>
  <w:style w:type="character" w:styleId="Hyperkobling">
    <w:name w:val="Hyperlink"/>
    <w:rsid w:val="009F40A7"/>
    <w:rPr>
      <w:color w:val="000080"/>
      <w:u w:val="single"/>
    </w:rPr>
  </w:style>
  <w:style w:type="paragraph" w:styleId="Topptekst">
    <w:name w:val="header"/>
    <w:basedOn w:val="Normal"/>
    <w:link w:val="TopptekstTegn"/>
    <w:uiPriority w:val="99"/>
    <w:unhideWhenUsed/>
    <w:rsid w:val="00155A6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55A6A"/>
    <w:rPr>
      <w:rFonts w:eastAsiaTheme="minorEastAsia"/>
      <w:lang w:eastAsia="nb-NO"/>
    </w:rPr>
  </w:style>
  <w:style w:type="paragraph" w:styleId="Bunntekst">
    <w:name w:val="footer"/>
    <w:basedOn w:val="Normal"/>
    <w:link w:val="BunntekstTegn"/>
    <w:uiPriority w:val="99"/>
    <w:unhideWhenUsed/>
    <w:rsid w:val="00155A6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55A6A"/>
    <w:rPr>
      <w:rFonts w:eastAsiaTheme="minorEastAsia"/>
      <w:lang w:eastAsia="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BC9"/>
    <w:pPr>
      <w:spacing w:after="200" w:line="276" w:lineRule="auto"/>
    </w:pPr>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B70BC9"/>
    <w:pPr>
      <w:spacing w:after="0" w:line="240" w:lineRule="auto"/>
    </w:pPr>
    <w:rPr>
      <w:rFonts w:eastAsiaTheme="minorEastAsia"/>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mellomrom">
    <w:name w:val="No Spacing"/>
    <w:uiPriority w:val="1"/>
    <w:qFormat/>
    <w:rsid w:val="00B70BC9"/>
    <w:pPr>
      <w:spacing w:after="0" w:line="240" w:lineRule="auto"/>
    </w:pPr>
    <w:rPr>
      <w:rFonts w:eastAsiaTheme="minorEastAsia"/>
      <w:lang w:eastAsia="nb-NO"/>
    </w:rPr>
  </w:style>
  <w:style w:type="paragraph" w:styleId="Listeavsnitt">
    <w:name w:val="List Paragraph"/>
    <w:basedOn w:val="Normal"/>
    <w:uiPriority w:val="34"/>
    <w:qFormat/>
    <w:rsid w:val="000E6889"/>
    <w:pPr>
      <w:ind w:left="720"/>
      <w:contextualSpacing/>
    </w:pPr>
  </w:style>
  <w:style w:type="paragraph" w:styleId="Bobletekst">
    <w:name w:val="Balloon Text"/>
    <w:basedOn w:val="Normal"/>
    <w:link w:val="BobletekstTegn"/>
    <w:uiPriority w:val="99"/>
    <w:semiHidden/>
    <w:unhideWhenUsed/>
    <w:rsid w:val="00D3591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3591A"/>
    <w:rPr>
      <w:rFonts w:ascii="Segoe UI" w:eastAsiaTheme="minorEastAsia" w:hAnsi="Segoe UI" w:cs="Segoe UI"/>
      <w:sz w:val="18"/>
      <w:szCs w:val="18"/>
      <w:lang w:eastAsia="nb-NO"/>
    </w:rPr>
  </w:style>
  <w:style w:type="character" w:styleId="Hyperkobling">
    <w:name w:val="Hyperlink"/>
    <w:rsid w:val="009F40A7"/>
    <w:rPr>
      <w:color w:val="000080"/>
      <w:u w:val="single"/>
    </w:rPr>
  </w:style>
  <w:style w:type="paragraph" w:styleId="Topptekst">
    <w:name w:val="header"/>
    <w:basedOn w:val="Normal"/>
    <w:link w:val="TopptekstTegn"/>
    <w:uiPriority w:val="99"/>
    <w:unhideWhenUsed/>
    <w:rsid w:val="00155A6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55A6A"/>
    <w:rPr>
      <w:rFonts w:eastAsiaTheme="minorEastAsia"/>
      <w:lang w:eastAsia="nb-NO"/>
    </w:rPr>
  </w:style>
  <w:style w:type="paragraph" w:styleId="Bunntekst">
    <w:name w:val="footer"/>
    <w:basedOn w:val="Normal"/>
    <w:link w:val="BunntekstTegn"/>
    <w:uiPriority w:val="99"/>
    <w:unhideWhenUsed/>
    <w:rsid w:val="00155A6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55A6A"/>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512DD-A8B7-754D-956B-77B51E18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1783</Words>
  <Characters>9453</Characters>
  <Application>Microsoft Macintosh Word</Application>
  <DocSecurity>0</DocSecurity>
  <Lines>78</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EVRY</Company>
  <LinksUpToDate>false</LinksUpToDate>
  <CharactersWithSpaces>11214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Atle Sandal</dc:creator>
  <cp:lastModifiedBy>eli orre</cp:lastModifiedBy>
  <cp:revision>2</cp:revision>
  <cp:lastPrinted>2015-02-02T22:49:00Z</cp:lastPrinted>
  <dcterms:created xsi:type="dcterms:W3CDTF">2015-04-19T14:46:00Z</dcterms:created>
  <dcterms:modified xsi:type="dcterms:W3CDTF">2015-04-19T14:46:00Z</dcterms:modified>
</cp:coreProperties>
</file>